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6E01E" w14:textId="22BE095D" w:rsidR="00BA2AC5" w:rsidRPr="006F5542" w:rsidRDefault="00A773FD" w:rsidP="004B7EE9">
      <w:pPr>
        <w:jc w:val="both"/>
        <w:rPr>
          <w:rFonts w:ascii="Arial Narrow" w:hAnsi="Arial Narrow" w:cstheme="minorHAnsi"/>
          <w:lang w:val="en-CA"/>
        </w:rPr>
      </w:pPr>
      <w:r w:rsidRPr="006F5542">
        <w:rPr>
          <w:rFonts w:ascii="Arial Narrow" w:hAnsi="Arial Narrow" w:cstheme="minorHAnsi"/>
          <w:lang w:val="en-CA"/>
        </w:rPr>
        <w:t>C A N A D A</w:t>
      </w:r>
      <w:r w:rsidRPr="006F5542">
        <w:rPr>
          <w:rFonts w:ascii="Arial Narrow" w:hAnsi="Arial Narrow" w:cstheme="minorHAnsi"/>
          <w:lang w:val="en-CA"/>
        </w:rPr>
        <w:tab/>
      </w:r>
      <w:r w:rsidRPr="006F5542">
        <w:rPr>
          <w:rFonts w:ascii="Arial Narrow" w:hAnsi="Arial Narrow" w:cstheme="minorHAnsi"/>
          <w:lang w:val="en-CA"/>
        </w:rPr>
        <w:tab/>
      </w:r>
      <w:r w:rsidRPr="006F5542">
        <w:rPr>
          <w:rFonts w:ascii="Arial Narrow" w:hAnsi="Arial Narrow" w:cstheme="minorHAnsi"/>
          <w:lang w:val="en-CA"/>
        </w:rPr>
        <w:tab/>
      </w:r>
      <w:r w:rsidRPr="006F5542">
        <w:rPr>
          <w:rFonts w:ascii="Arial Narrow" w:hAnsi="Arial Narrow" w:cstheme="minorHAnsi"/>
          <w:lang w:val="en-CA"/>
        </w:rPr>
        <w:tab/>
      </w:r>
      <w:r w:rsidR="00F4287D" w:rsidRPr="006F5542">
        <w:rPr>
          <w:rFonts w:ascii="Arial Narrow" w:hAnsi="Arial Narrow" w:cstheme="minorHAnsi"/>
          <w:lang w:val="en-CA"/>
        </w:rPr>
        <w:tab/>
      </w:r>
      <w:r w:rsidR="00F4287D" w:rsidRPr="006F5542">
        <w:rPr>
          <w:rFonts w:ascii="Arial Narrow" w:hAnsi="Arial Narrow" w:cstheme="minorHAnsi"/>
          <w:lang w:val="en-CA"/>
        </w:rPr>
        <w:tab/>
      </w:r>
      <w:r w:rsidR="00F4287D" w:rsidRPr="006F5542">
        <w:rPr>
          <w:rFonts w:ascii="Arial Narrow" w:hAnsi="Arial Narrow" w:cstheme="minorHAnsi"/>
          <w:lang w:val="en-CA"/>
        </w:rPr>
        <w:tab/>
      </w:r>
    </w:p>
    <w:p w14:paraId="44F0B12B" w14:textId="77777777" w:rsidR="00A773FD" w:rsidRPr="006F5542" w:rsidRDefault="00A773FD" w:rsidP="00566955">
      <w:pPr>
        <w:jc w:val="both"/>
        <w:rPr>
          <w:rFonts w:ascii="Arial Narrow" w:hAnsi="Arial Narrow" w:cstheme="minorHAnsi"/>
          <w:lang w:val="en-CA"/>
        </w:rPr>
      </w:pPr>
    </w:p>
    <w:p w14:paraId="60C9A964" w14:textId="77777777" w:rsidR="00A773FD" w:rsidRPr="00D802EB" w:rsidRDefault="00A773FD" w:rsidP="004B7EE9">
      <w:pPr>
        <w:jc w:val="both"/>
        <w:rPr>
          <w:rFonts w:ascii="Arial Narrow" w:hAnsi="Arial Narrow" w:cstheme="minorHAnsi"/>
        </w:rPr>
      </w:pPr>
      <w:r w:rsidRPr="00D802EB">
        <w:rPr>
          <w:rFonts w:ascii="Arial Narrow" w:hAnsi="Arial Narrow" w:cstheme="minorHAnsi"/>
        </w:rPr>
        <w:t>PROVINCE OF QUEBEC</w:t>
      </w:r>
    </w:p>
    <w:p w14:paraId="33745B50" w14:textId="77777777" w:rsidR="00A773FD" w:rsidRPr="00D802EB" w:rsidRDefault="00A773FD" w:rsidP="004B7EE9">
      <w:pPr>
        <w:jc w:val="both"/>
        <w:rPr>
          <w:rFonts w:ascii="Arial Narrow" w:hAnsi="Arial Narrow" w:cstheme="minorHAnsi"/>
        </w:rPr>
      </w:pPr>
    </w:p>
    <w:p w14:paraId="11DFDAD1" w14:textId="77777777" w:rsidR="00A773FD" w:rsidRPr="00D802EB" w:rsidRDefault="001B617E" w:rsidP="004B7EE9">
      <w:pPr>
        <w:jc w:val="both"/>
        <w:rPr>
          <w:rFonts w:ascii="Arial Narrow" w:hAnsi="Arial Narrow" w:cstheme="minorHAnsi"/>
        </w:rPr>
      </w:pPr>
      <w:r w:rsidRPr="00D802EB">
        <w:rPr>
          <w:rFonts w:ascii="Arial Narrow" w:hAnsi="Arial Narrow" w:cstheme="minorHAnsi"/>
        </w:rPr>
        <w:t>E</w:t>
      </w:r>
      <w:r w:rsidR="00A773FD" w:rsidRPr="00D802EB">
        <w:rPr>
          <w:rFonts w:ascii="Arial Narrow" w:hAnsi="Arial Narrow" w:cstheme="minorHAnsi"/>
        </w:rPr>
        <w:t>ASTERN SHORES SCHOOL BOARD</w:t>
      </w:r>
    </w:p>
    <w:p w14:paraId="53DA33BB" w14:textId="77777777" w:rsidR="00A773FD" w:rsidRPr="00D802EB" w:rsidRDefault="00A773FD" w:rsidP="00566955">
      <w:pPr>
        <w:jc w:val="both"/>
        <w:rPr>
          <w:rFonts w:ascii="Arial Narrow" w:hAnsi="Arial Narrow" w:cstheme="minorHAnsi"/>
        </w:rPr>
      </w:pPr>
    </w:p>
    <w:p w14:paraId="0556E7D5" w14:textId="225A548E" w:rsidR="00032B97" w:rsidRPr="00D802EB" w:rsidRDefault="00032B97" w:rsidP="67C30308">
      <w:pPr>
        <w:jc w:val="both"/>
        <w:rPr>
          <w:rFonts w:ascii="Arial Narrow" w:hAnsi="Arial Narrow" w:cstheme="minorBidi"/>
          <w:color w:val="000000"/>
        </w:rPr>
      </w:pPr>
      <w:r w:rsidRPr="67C30308">
        <w:rPr>
          <w:rFonts w:ascii="Arial Narrow" w:hAnsi="Arial Narrow" w:cstheme="minorBidi"/>
          <w:color w:val="000000" w:themeColor="text1"/>
        </w:rPr>
        <w:t xml:space="preserve">The </w:t>
      </w:r>
      <w:r w:rsidR="00944B92" w:rsidRPr="67C30308">
        <w:rPr>
          <w:rFonts w:ascii="Arial Narrow" w:hAnsi="Arial Narrow" w:cstheme="minorBidi"/>
          <w:color w:val="000000" w:themeColor="text1"/>
        </w:rPr>
        <w:t>regular</w:t>
      </w:r>
      <w:r w:rsidR="00313453" w:rsidRPr="67C30308">
        <w:rPr>
          <w:rFonts w:ascii="Arial Narrow" w:hAnsi="Arial Narrow" w:cstheme="minorBidi"/>
          <w:color w:val="000000" w:themeColor="text1"/>
        </w:rPr>
        <w:t xml:space="preserve"> </w:t>
      </w:r>
      <w:r w:rsidRPr="67C30308">
        <w:rPr>
          <w:rFonts w:ascii="Arial Narrow" w:hAnsi="Arial Narrow" w:cstheme="minorBidi"/>
          <w:color w:val="000000" w:themeColor="text1"/>
        </w:rPr>
        <w:t>meeting</w:t>
      </w:r>
      <w:r w:rsidRPr="67C30308">
        <w:rPr>
          <w:rFonts w:ascii="Arial Narrow" w:hAnsi="Arial Narrow" w:cstheme="minorBidi"/>
        </w:rPr>
        <w:t xml:space="preserve"> of the Council of Commissioners of Eastern Shores School Board </w:t>
      </w:r>
      <w:r w:rsidR="00ED4C92" w:rsidRPr="67C30308">
        <w:rPr>
          <w:rFonts w:ascii="Arial Narrow" w:hAnsi="Arial Narrow" w:cstheme="minorBidi"/>
        </w:rPr>
        <w:t xml:space="preserve">was </w:t>
      </w:r>
      <w:r w:rsidR="00A4605D" w:rsidRPr="67C30308">
        <w:rPr>
          <w:rFonts w:ascii="Arial Narrow" w:hAnsi="Arial Narrow" w:cstheme="minorBidi"/>
        </w:rPr>
        <w:t xml:space="preserve">held </w:t>
      </w:r>
      <w:r w:rsidR="00172D20" w:rsidRPr="67C30308">
        <w:rPr>
          <w:rFonts w:ascii="Arial Narrow" w:hAnsi="Arial Narrow" w:cstheme="minorBidi"/>
        </w:rPr>
        <w:t xml:space="preserve">at </w:t>
      </w:r>
      <w:r w:rsidR="407347B9" w:rsidRPr="67C30308">
        <w:rPr>
          <w:rFonts w:ascii="Arial Narrow" w:hAnsi="Arial Narrow" w:cstheme="minorBidi"/>
        </w:rPr>
        <w:t xml:space="preserve">the administrative offices of the Board, </w:t>
      </w:r>
      <w:r w:rsidR="00F96D74">
        <w:rPr>
          <w:rStyle w:val="normaltextrun"/>
          <w:rFonts w:ascii="Arial Narrow" w:hAnsi="Arial Narrow"/>
          <w:color w:val="000000"/>
          <w:shd w:val="clear" w:color="auto" w:fill="FFFFFF"/>
        </w:rPr>
        <w:t xml:space="preserve">situated at </w:t>
      </w:r>
      <w:r w:rsidR="7FD1880A">
        <w:rPr>
          <w:rStyle w:val="normaltextrun"/>
          <w:rFonts w:ascii="Arial Narrow" w:hAnsi="Arial Narrow"/>
          <w:color w:val="000000"/>
          <w:shd w:val="clear" w:color="auto" w:fill="FFFFFF"/>
        </w:rPr>
        <w:t xml:space="preserve">40 Mountsorrel Street, New Carlisle, Québec, </w:t>
      </w:r>
      <w:r w:rsidR="00F96D74" w:rsidRPr="00823779">
        <w:rPr>
          <w:rStyle w:val="normaltextrun"/>
          <w:rFonts w:ascii="Arial Narrow" w:hAnsi="Arial Narrow"/>
          <w:color w:val="000000"/>
          <w:shd w:val="clear" w:color="auto" w:fill="FFFFFF"/>
        </w:rPr>
        <w:t xml:space="preserve">on </w:t>
      </w:r>
      <w:r w:rsidR="0096536E">
        <w:rPr>
          <w:rStyle w:val="normaltextrun"/>
          <w:rFonts w:ascii="Arial Narrow" w:hAnsi="Arial Narrow"/>
          <w:color w:val="000000"/>
          <w:shd w:val="clear" w:color="auto" w:fill="FFFFFF"/>
        </w:rPr>
        <w:t>Monday</w:t>
      </w:r>
      <w:r w:rsidR="00F96D74" w:rsidRPr="00823779">
        <w:rPr>
          <w:rStyle w:val="normaltextrun"/>
          <w:rFonts w:ascii="Arial Narrow" w:hAnsi="Arial Narrow"/>
          <w:color w:val="000000"/>
          <w:shd w:val="clear" w:color="auto" w:fill="FFFFFF"/>
        </w:rPr>
        <w:t>, September 1</w:t>
      </w:r>
      <w:r w:rsidR="0096536E">
        <w:rPr>
          <w:rStyle w:val="normaltextrun"/>
          <w:rFonts w:ascii="Arial Narrow" w:hAnsi="Arial Narrow"/>
          <w:color w:val="000000"/>
          <w:shd w:val="clear" w:color="auto" w:fill="FFFFFF"/>
        </w:rPr>
        <w:t>5</w:t>
      </w:r>
      <w:r w:rsidR="00F96D74" w:rsidRPr="00823779">
        <w:rPr>
          <w:rStyle w:val="normaltextrun"/>
          <w:rFonts w:ascii="Arial Narrow" w:hAnsi="Arial Narrow"/>
          <w:color w:val="000000"/>
          <w:shd w:val="clear" w:color="auto" w:fill="FFFFFF"/>
        </w:rPr>
        <w:t>, 202</w:t>
      </w:r>
      <w:r w:rsidR="0096536E">
        <w:rPr>
          <w:rStyle w:val="normaltextrun"/>
          <w:rFonts w:ascii="Arial Narrow" w:hAnsi="Arial Narrow"/>
          <w:color w:val="000000"/>
          <w:shd w:val="clear" w:color="auto" w:fill="FFFFFF"/>
        </w:rPr>
        <w:t>5</w:t>
      </w:r>
      <w:r w:rsidR="00F96D74" w:rsidRPr="00823779">
        <w:rPr>
          <w:rStyle w:val="normaltextrun"/>
          <w:rFonts w:ascii="Arial Narrow" w:hAnsi="Arial Narrow"/>
          <w:color w:val="000000"/>
          <w:shd w:val="clear" w:color="auto" w:fill="FFFFFF"/>
        </w:rPr>
        <w:t xml:space="preserve">, at the hour of </w:t>
      </w:r>
      <w:r w:rsidR="0096536E">
        <w:rPr>
          <w:rStyle w:val="normaltextrun"/>
          <w:rFonts w:ascii="Arial Narrow" w:hAnsi="Arial Narrow"/>
          <w:color w:val="000000"/>
          <w:shd w:val="clear" w:color="auto" w:fill="FFFFFF"/>
        </w:rPr>
        <w:t xml:space="preserve">4:00 </w:t>
      </w:r>
      <w:proofErr w:type="gramStart"/>
      <w:r w:rsidR="0096536E">
        <w:rPr>
          <w:rStyle w:val="normaltextrun"/>
          <w:rFonts w:ascii="Arial Narrow" w:hAnsi="Arial Narrow"/>
          <w:color w:val="000000"/>
          <w:shd w:val="clear" w:color="auto" w:fill="FFFFFF"/>
        </w:rPr>
        <w:t>p.m.</w:t>
      </w:r>
      <w:r w:rsidR="00F96D74" w:rsidRPr="00823779">
        <w:rPr>
          <w:rStyle w:val="normaltextrun"/>
          <w:rFonts w:ascii="Arial Narrow" w:hAnsi="Arial Narrow"/>
          <w:color w:val="000000"/>
          <w:shd w:val="clear" w:color="auto" w:fill="FFFFFF"/>
        </w:rPr>
        <w:t>.</w:t>
      </w:r>
      <w:proofErr w:type="gramEnd"/>
      <w:r w:rsidR="00172D20" w:rsidRPr="67C30308">
        <w:rPr>
          <w:rFonts w:ascii="Arial Narrow" w:hAnsi="Arial Narrow" w:cstheme="minorBidi"/>
        </w:rPr>
        <w:t xml:space="preserve"> </w:t>
      </w:r>
      <w:r w:rsidRPr="67C30308">
        <w:rPr>
          <w:rFonts w:ascii="Arial Narrow" w:hAnsi="Arial Narrow" w:cstheme="minorBidi"/>
          <w:color w:val="000000" w:themeColor="text1"/>
        </w:rPr>
        <w:t>The following persons were present:</w:t>
      </w:r>
    </w:p>
    <w:p w14:paraId="046FD31B" w14:textId="77777777" w:rsidR="003058DF" w:rsidRPr="00D802EB" w:rsidRDefault="003058DF" w:rsidP="00BE58A7">
      <w:pPr>
        <w:ind w:left="720"/>
        <w:jc w:val="both"/>
        <w:rPr>
          <w:rFonts w:ascii="Arial Narrow" w:hAnsi="Arial Narrow" w:cstheme="minorHAnsi"/>
        </w:rPr>
      </w:pPr>
    </w:p>
    <w:p w14:paraId="09A5AFC5" w14:textId="77777777" w:rsidR="00366313" w:rsidRDefault="00EC4EA4" w:rsidP="00172D20">
      <w:pPr>
        <w:ind w:left="720"/>
        <w:jc w:val="both"/>
        <w:rPr>
          <w:rFonts w:ascii="Arial Narrow" w:hAnsi="Arial Narrow" w:cstheme="minorHAnsi"/>
        </w:rPr>
      </w:pPr>
      <w:r w:rsidRPr="00D802EB">
        <w:rPr>
          <w:rFonts w:ascii="Arial Narrow" w:hAnsi="Arial Narrow" w:cstheme="minorHAnsi"/>
        </w:rPr>
        <w:t>COMMISSIONERS:</w:t>
      </w:r>
      <w:r w:rsidRPr="00D802EB">
        <w:rPr>
          <w:rFonts w:ascii="Arial Narrow" w:hAnsi="Arial Narrow" w:cstheme="minorHAnsi"/>
        </w:rPr>
        <w:tab/>
      </w:r>
      <w:r w:rsidR="00D02A57" w:rsidRPr="00D802EB">
        <w:rPr>
          <w:rFonts w:ascii="Arial Narrow" w:hAnsi="Arial Narrow" w:cstheme="minorHAnsi"/>
        </w:rPr>
        <w:t>W. G</w:t>
      </w:r>
      <w:r w:rsidR="00366313" w:rsidRPr="00D802EB">
        <w:rPr>
          <w:rFonts w:ascii="Arial Narrow" w:hAnsi="Arial Narrow" w:cstheme="minorHAnsi"/>
        </w:rPr>
        <w:t>ifford, Chair</w:t>
      </w:r>
    </w:p>
    <w:p w14:paraId="5CFACA74" w14:textId="77777777" w:rsidR="001B077F" w:rsidRDefault="00BE5455" w:rsidP="000F4B1B">
      <w:pPr>
        <w:ind w:left="720"/>
        <w:jc w:val="both"/>
        <w:rPr>
          <w:rFonts w:ascii="Arial Narrow" w:hAnsi="Arial Narrow" w:cstheme="minorHAnsi"/>
          <w:lang w:val="en-CA"/>
        </w:rPr>
      </w:pPr>
      <w:r>
        <w:rPr>
          <w:rFonts w:ascii="Arial Narrow" w:hAnsi="Arial Narrow" w:cstheme="minorHAnsi"/>
        </w:rPr>
        <w:tab/>
      </w:r>
      <w:r>
        <w:rPr>
          <w:rFonts w:ascii="Arial Narrow" w:hAnsi="Arial Narrow" w:cstheme="minorHAnsi"/>
        </w:rPr>
        <w:tab/>
      </w:r>
      <w:r>
        <w:rPr>
          <w:rFonts w:ascii="Arial Narrow" w:hAnsi="Arial Narrow" w:cstheme="minorHAnsi"/>
        </w:rPr>
        <w:tab/>
      </w:r>
      <w:r w:rsidR="001B077F">
        <w:rPr>
          <w:rFonts w:ascii="Arial Narrow" w:hAnsi="Arial Narrow" w:cstheme="minorHAnsi"/>
          <w:lang w:val="en-CA"/>
        </w:rPr>
        <w:t>R. Mundle, Vice Chair</w:t>
      </w:r>
      <w:r w:rsidR="001B077F" w:rsidRPr="001B077F">
        <w:rPr>
          <w:rFonts w:ascii="Arial Narrow" w:hAnsi="Arial Narrow" w:cstheme="minorHAnsi"/>
          <w:lang w:val="en-CA"/>
        </w:rPr>
        <w:t xml:space="preserve"> </w:t>
      </w:r>
    </w:p>
    <w:p w14:paraId="2F5DFC8B" w14:textId="6E9ECBBB" w:rsidR="00167371" w:rsidRPr="006F5542" w:rsidRDefault="003E65AE" w:rsidP="001B077F">
      <w:pPr>
        <w:ind w:left="2160" w:firstLine="720"/>
        <w:jc w:val="both"/>
        <w:rPr>
          <w:rFonts w:ascii="Arial Narrow" w:hAnsi="Arial Narrow" w:cstheme="minorHAnsi"/>
          <w:lang w:val="fr-FR"/>
        </w:rPr>
      </w:pPr>
      <w:r w:rsidRPr="006F5542">
        <w:rPr>
          <w:rFonts w:ascii="Arial Narrow" w:hAnsi="Arial Narrow" w:cstheme="minorHAnsi"/>
          <w:lang w:val="fr-FR"/>
        </w:rPr>
        <w:t>M. E. Beaulieu</w:t>
      </w:r>
      <w:r w:rsidR="007C6AC1" w:rsidRPr="006F5542">
        <w:rPr>
          <w:rFonts w:ascii="Arial Narrow" w:hAnsi="Arial Narrow" w:cstheme="minorHAnsi"/>
          <w:lang w:val="fr-FR"/>
        </w:rPr>
        <w:t xml:space="preserve"> </w:t>
      </w:r>
      <w:r w:rsidR="00B24B53" w:rsidRPr="006F5542">
        <w:rPr>
          <w:rFonts w:ascii="Arial Narrow" w:hAnsi="Arial Narrow" w:cstheme="minorHAnsi"/>
          <w:lang w:val="fr-FR"/>
        </w:rPr>
        <w:t>(online)</w:t>
      </w:r>
    </w:p>
    <w:p w14:paraId="63A9C785" w14:textId="0FA905AD" w:rsidR="00167371" w:rsidRPr="006F5542" w:rsidRDefault="00C6614D" w:rsidP="00167371">
      <w:pPr>
        <w:ind w:left="2880"/>
        <w:jc w:val="both"/>
        <w:rPr>
          <w:rFonts w:ascii="Arial Narrow" w:hAnsi="Arial Narrow" w:cstheme="minorHAnsi"/>
          <w:lang w:val="fr-FR"/>
        </w:rPr>
      </w:pPr>
      <w:r w:rsidRPr="006F5542">
        <w:rPr>
          <w:rFonts w:ascii="Arial Narrow" w:hAnsi="Arial Narrow" w:cstheme="minorHAnsi"/>
          <w:lang w:val="fr-FR"/>
        </w:rPr>
        <w:t>M</w:t>
      </w:r>
      <w:r w:rsidR="009E57F7" w:rsidRPr="006F5542">
        <w:rPr>
          <w:rFonts w:ascii="Arial Narrow" w:hAnsi="Arial Narrow" w:cstheme="minorHAnsi"/>
          <w:lang w:val="fr-FR"/>
        </w:rPr>
        <w:t xml:space="preserve">. </w:t>
      </w:r>
      <w:r w:rsidRPr="006F5542">
        <w:rPr>
          <w:rFonts w:ascii="Arial Narrow" w:hAnsi="Arial Narrow" w:cstheme="minorHAnsi"/>
          <w:lang w:val="fr-FR"/>
        </w:rPr>
        <w:t>O’Brie</w:t>
      </w:r>
      <w:r w:rsidR="000F4B1B" w:rsidRPr="006F5542">
        <w:rPr>
          <w:rFonts w:ascii="Arial Narrow" w:hAnsi="Arial Narrow" w:cstheme="minorHAnsi"/>
          <w:lang w:val="fr-FR"/>
        </w:rPr>
        <w:t>n</w:t>
      </w:r>
      <w:r w:rsidR="00B24B53" w:rsidRPr="006F5542">
        <w:rPr>
          <w:rFonts w:ascii="Arial Narrow" w:hAnsi="Arial Narrow" w:cstheme="minorHAnsi"/>
          <w:lang w:val="fr-FR"/>
        </w:rPr>
        <w:t xml:space="preserve"> (online)</w:t>
      </w:r>
    </w:p>
    <w:p w14:paraId="7937C21F" w14:textId="7E6A7E29" w:rsidR="00730F3B" w:rsidRDefault="00893EF5" w:rsidP="00167371">
      <w:pPr>
        <w:ind w:left="2880"/>
        <w:jc w:val="both"/>
        <w:rPr>
          <w:rFonts w:ascii="Arial Narrow" w:hAnsi="Arial Narrow" w:cstheme="minorHAnsi"/>
          <w:lang w:val="en-CA"/>
        </w:rPr>
      </w:pPr>
      <w:r>
        <w:rPr>
          <w:rFonts w:ascii="Arial Narrow" w:hAnsi="Arial Narrow" w:cstheme="minorHAnsi"/>
          <w:lang w:val="en-CA"/>
        </w:rPr>
        <w:t>J. McWhirter</w:t>
      </w:r>
      <w:r w:rsidR="00B24B53">
        <w:rPr>
          <w:rFonts w:ascii="Arial Narrow" w:hAnsi="Arial Narrow" w:cstheme="minorHAnsi"/>
          <w:lang w:val="en-CA"/>
        </w:rPr>
        <w:t xml:space="preserve"> (online</w:t>
      </w:r>
      <w:r w:rsidR="0096536E">
        <w:rPr>
          <w:rFonts w:ascii="Arial Narrow" w:hAnsi="Arial Narrow" w:cstheme="minorHAnsi"/>
          <w:lang w:val="en-CA"/>
        </w:rPr>
        <w:t>)</w:t>
      </w:r>
    </w:p>
    <w:p w14:paraId="3158F10E" w14:textId="265EDAEE" w:rsidR="00345544" w:rsidRDefault="00FC38A1" w:rsidP="00730F3B">
      <w:pPr>
        <w:ind w:left="2880"/>
        <w:jc w:val="both"/>
        <w:rPr>
          <w:rFonts w:ascii="Arial Narrow" w:hAnsi="Arial Narrow" w:cstheme="minorHAnsi"/>
          <w:lang w:val="en-CA"/>
        </w:rPr>
      </w:pPr>
      <w:r w:rsidRPr="00D802EB">
        <w:rPr>
          <w:rFonts w:ascii="Arial Narrow" w:hAnsi="Arial Narrow" w:cstheme="minorHAnsi"/>
          <w:lang w:val="en-CA"/>
        </w:rPr>
        <w:t>K</w:t>
      </w:r>
      <w:r w:rsidR="009E57F7" w:rsidRPr="00D802EB">
        <w:rPr>
          <w:rFonts w:ascii="Arial Narrow" w:hAnsi="Arial Narrow" w:cstheme="minorHAnsi"/>
          <w:lang w:val="en-CA"/>
        </w:rPr>
        <w:t xml:space="preserve">. </w:t>
      </w:r>
      <w:r w:rsidRPr="00D802EB">
        <w:rPr>
          <w:rFonts w:ascii="Arial Narrow" w:hAnsi="Arial Narrow" w:cstheme="minorHAnsi"/>
          <w:lang w:val="en-CA"/>
        </w:rPr>
        <w:t>Ward</w:t>
      </w:r>
      <w:r w:rsidR="00BA694E" w:rsidRPr="00D802EB">
        <w:rPr>
          <w:rFonts w:ascii="Arial Narrow" w:hAnsi="Arial Narrow" w:cstheme="minorHAnsi"/>
          <w:lang w:val="en-CA"/>
        </w:rPr>
        <w:t xml:space="preserve">  </w:t>
      </w:r>
    </w:p>
    <w:p w14:paraId="4F56B20D" w14:textId="0B3FE5EA" w:rsidR="00944B92" w:rsidRPr="00D802EB" w:rsidRDefault="00944B92" w:rsidP="00345544">
      <w:pPr>
        <w:ind w:left="2880" w:hanging="2160"/>
        <w:jc w:val="both"/>
        <w:rPr>
          <w:rFonts w:ascii="Arial Narrow" w:hAnsi="Arial Narrow" w:cstheme="minorHAnsi"/>
          <w:lang w:val="en-CA"/>
        </w:rPr>
      </w:pPr>
      <w:r>
        <w:rPr>
          <w:rFonts w:ascii="Arial Narrow" w:hAnsi="Arial Narrow" w:cstheme="minorHAnsi"/>
          <w:lang w:val="en-CA"/>
        </w:rPr>
        <w:tab/>
        <w:t>G. Hayes</w:t>
      </w:r>
    </w:p>
    <w:p w14:paraId="408622E4" w14:textId="214EED49" w:rsidR="00366313" w:rsidRDefault="00366313" w:rsidP="00345544">
      <w:pPr>
        <w:ind w:left="2880" w:hanging="2160"/>
        <w:jc w:val="both"/>
        <w:rPr>
          <w:rFonts w:ascii="Arial Narrow" w:hAnsi="Arial Narrow" w:cstheme="minorHAnsi"/>
          <w:lang w:val="en-CA"/>
        </w:rPr>
      </w:pPr>
      <w:r w:rsidRPr="00D802EB">
        <w:rPr>
          <w:rFonts w:ascii="Arial Narrow" w:hAnsi="Arial Narrow" w:cstheme="minorHAnsi"/>
          <w:lang w:val="en-CA"/>
        </w:rPr>
        <w:tab/>
        <w:t>D. Hunt</w:t>
      </w:r>
    </w:p>
    <w:p w14:paraId="11A77465" w14:textId="0407F353" w:rsidR="00345544" w:rsidRPr="00D802EB" w:rsidRDefault="003C768C" w:rsidP="001B077F">
      <w:pPr>
        <w:ind w:left="2880" w:hanging="2160"/>
        <w:jc w:val="both"/>
        <w:rPr>
          <w:rFonts w:ascii="Arial Narrow" w:hAnsi="Arial Narrow" w:cstheme="minorHAnsi"/>
          <w:lang w:val="en-CA"/>
        </w:rPr>
      </w:pPr>
      <w:r>
        <w:rPr>
          <w:rFonts w:ascii="Arial Narrow" w:hAnsi="Arial Narrow" w:cstheme="minorHAnsi"/>
          <w:lang w:val="en-CA"/>
        </w:rPr>
        <w:tab/>
      </w:r>
      <w:r w:rsidR="00F63172">
        <w:rPr>
          <w:rFonts w:ascii="Arial Narrow" w:hAnsi="Arial Narrow" w:cstheme="minorHAnsi"/>
          <w:lang w:val="en-CA"/>
        </w:rPr>
        <w:t xml:space="preserve">K. Dickson </w:t>
      </w:r>
      <w:r w:rsidR="00782B17">
        <w:rPr>
          <w:rFonts w:ascii="Arial Narrow" w:hAnsi="Arial Narrow" w:cstheme="minorHAnsi"/>
          <w:lang w:val="en-CA"/>
        </w:rPr>
        <w:tab/>
      </w:r>
      <w:r w:rsidR="00782B17">
        <w:rPr>
          <w:rFonts w:ascii="Arial Narrow" w:hAnsi="Arial Narrow" w:cstheme="minorHAnsi"/>
          <w:lang w:val="en-CA"/>
        </w:rPr>
        <w:tab/>
      </w:r>
      <w:r w:rsidR="00782B17">
        <w:rPr>
          <w:rFonts w:ascii="Arial Narrow" w:hAnsi="Arial Narrow" w:cstheme="minorHAnsi"/>
          <w:lang w:val="en-CA"/>
        </w:rPr>
        <w:tab/>
      </w:r>
      <w:r w:rsidR="006065DA" w:rsidRPr="00D802EB">
        <w:rPr>
          <w:rFonts w:ascii="Arial Narrow" w:hAnsi="Arial Narrow" w:cstheme="minorHAnsi"/>
          <w:lang w:val="en-CA"/>
        </w:rPr>
        <w:t xml:space="preserve"> </w:t>
      </w:r>
    </w:p>
    <w:p w14:paraId="69AB019E" w14:textId="4E94383B" w:rsidR="00ED4C92" w:rsidRPr="00D802EB" w:rsidRDefault="00ED4C92" w:rsidP="00167371">
      <w:pPr>
        <w:ind w:left="720"/>
        <w:jc w:val="both"/>
        <w:rPr>
          <w:rFonts w:ascii="Arial Narrow" w:hAnsi="Arial Narrow" w:cstheme="minorHAnsi"/>
          <w:lang w:val="en-CA"/>
        </w:rPr>
      </w:pPr>
      <w:r w:rsidRPr="00D802EB">
        <w:rPr>
          <w:rFonts w:ascii="Arial Narrow" w:hAnsi="Arial Narrow" w:cstheme="minorHAnsi"/>
          <w:lang w:val="en-CA"/>
        </w:rPr>
        <w:tab/>
      </w:r>
      <w:r w:rsidRPr="00D802EB">
        <w:rPr>
          <w:rFonts w:ascii="Arial Narrow" w:hAnsi="Arial Narrow" w:cstheme="minorHAnsi"/>
          <w:lang w:val="en-CA"/>
        </w:rPr>
        <w:tab/>
      </w:r>
      <w:r w:rsidRPr="00D802EB">
        <w:rPr>
          <w:rFonts w:ascii="Arial Narrow" w:hAnsi="Arial Narrow" w:cstheme="minorHAnsi"/>
          <w:lang w:val="en-CA"/>
        </w:rPr>
        <w:tab/>
      </w:r>
      <w:r w:rsidR="00345544" w:rsidRPr="00D802EB">
        <w:rPr>
          <w:rFonts w:ascii="Arial Narrow" w:hAnsi="Arial Narrow" w:cstheme="minorHAnsi"/>
          <w:lang w:val="en-CA"/>
        </w:rPr>
        <w:t xml:space="preserve"> </w:t>
      </w:r>
    </w:p>
    <w:p w14:paraId="70311E24" w14:textId="4A69886F" w:rsidR="00A07CFC" w:rsidRPr="00D802EB" w:rsidRDefault="00957FFB" w:rsidP="006065DA">
      <w:pPr>
        <w:ind w:left="720"/>
        <w:jc w:val="both"/>
        <w:rPr>
          <w:rFonts w:ascii="Arial Narrow" w:hAnsi="Arial Narrow" w:cstheme="minorHAnsi"/>
          <w:lang w:val="en-CA"/>
        </w:rPr>
      </w:pPr>
      <w:r w:rsidRPr="00D802EB">
        <w:rPr>
          <w:rFonts w:ascii="Arial Narrow" w:hAnsi="Arial Narrow" w:cstheme="minorHAnsi"/>
        </w:rPr>
        <w:t>PARENT COMMISSIONER:</w:t>
      </w:r>
      <w:r w:rsidRPr="00D802EB">
        <w:rPr>
          <w:rFonts w:ascii="Arial Narrow" w:hAnsi="Arial Narrow" w:cstheme="minorHAnsi"/>
        </w:rPr>
        <w:tab/>
      </w:r>
      <w:r w:rsidR="00582F33" w:rsidRPr="00D802EB">
        <w:rPr>
          <w:rFonts w:ascii="Arial Narrow" w:hAnsi="Arial Narrow" w:cstheme="minorHAnsi"/>
        </w:rPr>
        <w:t>K. Mackenzie</w:t>
      </w:r>
    </w:p>
    <w:p w14:paraId="1FF3AA5A" w14:textId="3CBAE533" w:rsidR="00E06A42" w:rsidRDefault="00E06A42" w:rsidP="00525906">
      <w:pPr>
        <w:ind w:left="3600"/>
        <w:jc w:val="both"/>
        <w:rPr>
          <w:rFonts w:ascii="Arial Narrow" w:hAnsi="Arial Narrow" w:cstheme="minorHAnsi"/>
          <w:lang w:val="en-CA"/>
        </w:rPr>
      </w:pPr>
      <w:r>
        <w:rPr>
          <w:rFonts w:ascii="Arial Narrow" w:hAnsi="Arial Narrow" w:cstheme="minorHAnsi"/>
          <w:lang w:val="en-CA"/>
        </w:rPr>
        <w:t>R. Steward (online)</w:t>
      </w:r>
    </w:p>
    <w:p w14:paraId="3CE65CC3" w14:textId="1D1615A0" w:rsidR="00F63172" w:rsidRDefault="00F63172" w:rsidP="00525906">
      <w:pPr>
        <w:ind w:left="3600"/>
        <w:jc w:val="both"/>
        <w:rPr>
          <w:rFonts w:ascii="Arial Narrow" w:hAnsi="Arial Narrow" w:cstheme="minorHAnsi"/>
          <w:lang w:val="en-CA"/>
        </w:rPr>
      </w:pPr>
      <w:r>
        <w:rPr>
          <w:rFonts w:ascii="Arial Narrow" w:hAnsi="Arial Narrow" w:cstheme="minorHAnsi"/>
          <w:lang w:val="en-CA"/>
        </w:rPr>
        <w:t>J. Bizeau</w:t>
      </w:r>
      <w:r w:rsidR="00263FE0">
        <w:rPr>
          <w:rFonts w:ascii="Arial Narrow" w:hAnsi="Arial Narrow" w:cstheme="minorHAnsi"/>
          <w:lang w:val="en-CA"/>
        </w:rPr>
        <w:t xml:space="preserve"> (online)</w:t>
      </w:r>
    </w:p>
    <w:p w14:paraId="1104B971" w14:textId="36310978" w:rsidR="003C768C" w:rsidRPr="00D802EB" w:rsidRDefault="00396517" w:rsidP="00525906">
      <w:pPr>
        <w:ind w:left="3600"/>
        <w:jc w:val="both"/>
        <w:rPr>
          <w:rFonts w:ascii="Arial Narrow" w:hAnsi="Arial Narrow" w:cstheme="minorHAnsi"/>
          <w:lang w:val="en-CA"/>
        </w:rPr>
      </w:pPr>
      <w:r>
        <w:rPr>
          <w:rFonts w:ascii="Arial Narrow" w:hAnsi="Arial Narrow" w:cstheme="minorHAnsi"/>
          <w:lang w:val="en-CA"/>
        </w:rPr>
        <w:t>M. Ouellet</w:t>
      </w:r>
    </w:p>
    <w:p w14:paraId="275E316F" w14:textId="7F531581" w:rsidR="00623263" w:rsidRPr="00D802EB" w:rsidRDefault="005C2194" w:rsidP="00566955">
      <w:pPr>
        <w:ind w:left="720"/>
        <w:jc w:val="both"/>
        <w:rPr>
          <w:rFonts w:ascii="Arial Narrow" w:hAnsi="Arial Narrow" w:cstheme="minorHAnsi"/>
          <w:lang w:val="en-CA"/>
        </w:rPr>
      </w:pPr>
      <w:r w:rsidRPr="00D802EB">
        <w:rPr>
          <w:rFonts w:ascii="Arial Narrow" w:hAnsi="Arial Narrow" w:cstheme="minorHAnsi"/>
          <w:lang w:val="en-CA"/>
        </w:rPr>
        <w:tab/>
      </w:r>
      <w:r w:rsidRPr="00D802EB">
        <w:rPr>
          <w:rFonts w:ascii="Arial Narrow" w:hAnsi="Arial Narrow" w:cstheme="minorHAnsi"/>
          <w:lang w:val="en-CA"/>
        </w:rPr>
        <w:tab/>
      </w:r>
      <w:r w:rsidR="00625938" w:rsidRPr="00D802EB">
        <w:rPr>
          <w:rFonts w:ascii="Arial Narrow" w:hAnsi="Arial Narrow" w:cstheme="minorHAnsi"/>
          <w:lang w:val="en-CA"/>
        </w:rPr>
        <w:tab/>
      </w:r>
      <w:r w:rsidR="00625938" w:rsidRPr="00D802EB">
        <w:rPr>
          <w:rFonts w:ascii="Arial Narrow" w:hAnsi="Arial Narrow" w:cstheme="minorHAnsi"/>
          <w:lang w:val="en-CA"/>
        </w:rPr>
        <w:tab/>
      </w:r>
      <w:r w:rsidR="00625938" w:rsidRPr="00D802EB">
        <w:rPr>
          <w:rFonts w:ascii="Arial Narrow" w:hAnsi="Arial Narrow" w:cstheme="minorHAnsi"/>
          <w:lang w:val="en-CA"/>
        </w:rPr>
        <w:tab/>
      </w:r>
      <w:r w:rsidR="00761283" w:rsidRPr="00D802EB">
        <w:rPr>
          <w:rFonts w:ascii="Arial Narrow" w:hAnsi="Arial Narrow" w:cstheme="minorHAnsi"/>
          <w:lang w:val="en-CA"/>
        </w:rPr>
        <w:tab/>
      </w:r>
      <w:r w:rsidR="00AF71FE" w:rsidRPr="00D802EB">
        <w:rPr>
          <w:rFonts w:ascii="Arial Narrow" w:hAnsi="Arial Narrow" w:cstheme="minorHAnsi"/>
          <w:lang w:val="en-CA"/>
        </w:rPr>
        <w:t xml:space="preserve"> </w:t>
      </w:r>
    </w:p>
    <w:p w14:paraId="756CD2D8" w14:textId="68F79823" w:rsidR="00C25A70" w:rsidRPr="00D802EB" w:rsidRDefault="005E2FB6" w:rsidP="00566955">
      <w:pPr>
        <w:ind w:left="4320" w:hanging="3600"/>
        <w:jc w:val="both"/>
        <w:rPr>
          <w:rFonts w:ascii="Arial Narrow" w:hAnsi="Arial Narrow" w:cstheme="minorHAnsi"/>
        </w:rPr>
      </w:pPr>
      <w:r w:rsidRPr="00D802EB">
        <w:rPr>
          <w:rFonts w:ascii="Arial Narrow" w:hAnsi="Arial Narrow" w:cstheme="minorHAnsi"/>
        </w:rPr>
        <w:t>DIRECTOR GENERAL:</w:t>
      </w:r>
      <w:r w:rsidRPr="00D802EB">
        <w:rPr>
          <w:rFonts w:ascii="Arial Narrow" w:hAnsi="Arial Narrow" w:cstheme="minorHAnsi"/>
        </w:rPr>
        <w:tab/>
        <w:t xml:space="preserve">D. </w:t>
      </w:r>
      <w:r w:rsidR="00172D20" w:rsidRPr="00D802EB">
        <w:rPr>
          <w:rFonts w:ascii="Arial Narrow" w:hAnsi="Arial Narrow" w:cstheme="minorHAnsi"/>
        </w:rPr>
        <w:t>Simoneau</w:t>
      </w:r>
      <w:r w:rsidR="002E093C" w:rsidRPr="00D802EB">
        <w:rPr>
          <w:rFonts w:ascii="Arial Narrow" w:hAnsi="Arial Narrow" w:cstheme="minorHAnsi"/>
        </w:rPr>
        <w:t xml:space="preserve"> </w:t>
      </w:r>
    </w:p>
    <w:p w14:paraId="524ADBDE" w14:textId="6E61DD69" w:rsidR="0069206A" w:rsidRPr="00D802EB" w:rsidRDefault="00625938" w:rsidP="00566955">
      <w:pPr>
        <w:ind w:left="4320" w:hanging="3600"/>
        <w:jc w:val="both"/>
        <w:rPr>
          <w:rFonts w:ascii="Arial Narrow" w:hAnsi="Arial Narrow" w:cstheme="minorBidi"/>
        </w:rPr>
      </w:pPr>
      <w:r w:rsidRPr="38605E39">
        <w:rPr>
          <w:rFonts w:ascii="Arial Narrow" w:hAnsi="Arial Narrow" w:cstheme="minorBidi"/>
        </w:rPr>
        <w:t>ASSISTANT DIRECTOR GENERAL:</w:t>
      </w:r>
      <w:r w:rsidR="0069206A">
        <w:tab/>
      </w:r>
      <w:r w:rsidR="0069206A" w:rsidRPr="38605E39">
        <w:rPr>
          <w:rFonts w:ascii="Arial Narrow" w:hAnsi="Arial Narrow" w:cstheme="minorBidi"/>
        </w:rPr>
        <w:t>J. Bradbury; Director of Adult and Vocational Education</w:t>
      </w:r>
      <w:r w:rsidR="002E093C" w:rsidRPr="38605E39">
        <w:rPr>
          <w:rFonts w:ascii="Arial Narrow" w:hAnsi="Arial Narrow" w:cstheme="minorBidi"/>
        </w:rPr>
        <w:t xml:space="preserve">  </w:t>
      </w:r>
    </w:p>
    <w:p w14:paraId="1CE1B1D6" w14:textId="77777777" w:rsidR="007C6AC1" w:rsidRPr="00D802EB" w:rsidRDefault="007C6AC1" w:rsidP="00566955">
      <w:pPr>
        <w:ind w:left="4320" w:hanging="3600"/>
        <w:jc w:val="both"/>
        <w:rPr>
          <w:rFonts w:ascii="Arial Narrow" w:hAnsi="Arial Narrow" w:cstheme="minorHAnsi"/>
        </w:rPr>
      </w:pPr>
      <w:r w:rsidRPr="00D802EB">
        <w:rPr>
          <w:rFonts w:ascii="Arial Narrow" w:hAnsi="Arial Narrow" w:cstheme="minorHAnsi"/>
        </w:rPr>
        <w:t>SECRETARY GENERAL:</w:t>
      </w:r>
      <w:r w:rsidRPr="00D802EB">
        <w:rPr>
          <w:rFonts w:ascii="Arial Narrow" w:hAnsi="Arial Narrow" w:cstheme="minorHAnsi"/>
        </w:rPr>
        <w:tab/>
        <w:t>D. Gauthier</w:t>
      </w:r>
    </w:p>
    <w:p w14:paraId="19701E95" w14:textId="77777777" w:rsidR="005F52E1" w:rsidRPr="00D802EB" w:rsidRDefault="00957FFB" w:rsidP="00566955">
      <w:pPr>
        <w:ind w:left="720"/>
        <w:jc w:val="both"/>
        <w:rPr>
          <w:rFonts w:ascii="Arial Narrow" w:hAnsi="Arial Narrow" w:cstheme="minorHAnsi"/>
        </w:rPr>
      </w:pPr>
      <w:r w:rsidRPr="00D802EB">
        <w:rPr>
          <w:rFonts w:ascii="Arial Narrow" w:hAnsi="Arial Narrow" w:cstheme="minorHAnsi"/>
        </w:rPr>
        <w:tab/>
      </w:r>
      <w:r w:rsidR="005F52E1" w:rsidRPr="00D802EB">
        <w:rPr>
          <w:rFonts w:ascii="Arial Narrow" w:hAnsi="Arial Narrow" w:cstheme="minorHAnsi"/>
        </w:rPr>
        <w:tab/>
      </w:r>
      <w:r w:rsidR="005F52E1" w:rsidRPr="00D802EB">
        <w:rPr>
          <w:rFonts w:ascii="Arial Narrow" w:hAnsi="Arial Narrow" w:cstheme="minorHAnsi"/>
        </w:rPr>
        <w:tab/>
      </w:r>
    </w:p>
    <w:p w14:paraId="4F7072CD" w14:textId="3FA83961" w:rsidR="0069206A" w:rsidRPr="00D802EB" w:rsidRDefault="00A83457" w:rsidP="00BD4F63">
      <w:pPr>
        <w:ind w:left="2160" w:hanging="1440"/>
        <w:jc w:val="both"/>
        <w:rPr>
          <w:rFonts w:ascii="Arial Narrow" w:hAnsi="Arial Narrow" w:cstheme="minorHAnsi"/>
        </w:rPr>
      </w:pPr>
      <w:r w:rsidRPr="00D802EB">
        <w:rPr>
          <w:rFonts w:ascii="Arial Narrow" w:hAnsi="Arial Narrow" w:cstheme="minorHAnsi"/>
        </w:rPr>
        <w:t>OTHERS:</w:t>
      </w:r>
      <w:r w:rsidRPr="00D802EB">
        <w:rPr>
          <w:rFonts w:ascii="Arial Narrow" w:hAnsi="Arial Narrow" w:cstheme="minorHAnsi"/>
        </w:rPr>
        <w:tab/>
      </w:r>
      <w:r w:rsidR="0069206A" w:rsidRPr="00D802EB">
        <w:rPr>
          <w:rFonts w:ascii="Arial Narrow" w:hAnsi="Arial Narrow" w:cstheme="minorHAnsi"/>
        </w:rPr>
        <w:t>M.</w:t>
      </w:r>
      <w:r w:rsidR="00393015" w:rsidRPr="00D802EB">
        <w:rPr>
          <w:rFonts w:ascii="Arial Narrow" w:hAnsi="Arial Narrow" w:cstheme="minorHAnsi"/>
        </w:rPr>
        <w:t xml:space="preserve"> </w:t>
      </w:r>
      <w:r w:rsidR="0069206A" w:rsidRPr="00D802EB">
        <w:rPr>
          <w:rFonts w:ascii="Arial Narrow" w:hAnsi="Arial Narrow" w:cstheme="minorHAnsi"/>
        </w:rPr>
        <w:t xml:space="preserve">Hayes-Dow; Director of Information Technology, School Organization and </w:t>
      </w:r>
      <w:r w:rsidR="0082702A" w:rsidRPr="00D802EB">
        <w:rPr>
          <w:rFonts w:ascii="Arial Narrow" w:hAnsi="Arial Narrow" w:cstheme="minorHAnsi"/>
        </w:rPr>
        <w:t>Transportation</w:t>
      </w:r>
      <w:r w:rsidR="00F63172">
        <w:rPr>
          <w:rFonts w:ascii="Arial Narrow" w:hAnsi="Arial Narrow" w:cstheme="minorHAnsi"/>
        </w:rPr>
        <w:t xml:space="preserve"> </w:t>
      </w:r>
    </w:p>
    <w:p w14:paraId="7250EEB0" w14:textId="4D83F376" w:rsidR="006065DA" w:rsidRDefault="00E06A42" w:rsidP="00393015">
      <w:pPr>
        <w:ind w:left="2160" w:right="-270"/>
        <w:rPr>
          <w:rFonts w:ascii="Arial Narrow" w:hAnsi="Arial Narrow" w:cstheme="minorHAnsi"/>
          <w:lang w:val="en-CA"/>
        </w:rPr>
      </w:pPr>
      <w:r>
        <w:rPr>
          <w:rFonts w:ascii="Arial Narrow" w:hAnsi="Arial Narrow" w:cstheme="minorHAnsi"/>
          <w:lang w:val="en-CA"/>
        </w:rPr>
        <w:t xml:space="preserve">A. Dupuis; Director of Human Resources </w:t>
      </w:r>
    </w:p>
    <w:p w14:paraId="39D08473" w14:textId="4CB0B76E" w:rsidR="00F63172" w:rsidRDefault="00F63172" w:rsidP="00393015">
      <w:pPr>
        <w:ind w:left="2160" w:right="-270"/>
        <w:rPr>
          <w:rFonts w:ascii="Arial Narrow" w:hAnsi="Arial Narrow" w:cstheme="minorHAnsi"/>
          <w:lang w:val="en-CA"/>
        </w:rPr>
      </w:pPr>
      <w:r>
        <w:rPr>
          <w:rFonts w:ascii="Arial Narrow" w:hAnsi="Arial Narrow" w:cstheme="minorHAnsi"/>
          <w:lang w:val="en-CA"/>
        </w:rPr>
        <w:t>S. Ward: Director of Finance and Material Resources</w:t>
      </w:r>
    </w:p>
    <w:p w14:paraId="27F1084D" w14:textId="1356B2B6" w:rsidR="00E032B0" w:rsidRDefault="00625938" w:rsidP="00263FE0">
      <w:pPr>
        <w:ind w:left="2160" w:hanging="1260"/>
        <w:jc w:val="both"/>
        <w:rPr>
          <w:rFonts w:ascii="Arial Narrow" w:hAnsi="Arial Narrow" w:cstheme="minorHAnsi"/>
          <w:lang w:val="en-CA"/>
        </w:rPr>
      </w:pPr>
      <w:r w:rsidRPr="00E06A42">
        <w:rPr>
          <w:rFonts w:ascii="Arial Narrow" w:hAnsi="Arial Narrow" w:cstheme="minorHAnsi"/>
          <w:lang w:val="en-CA"/>
        </w:rPr>
        <w:tab/>
      </w:r>
      <w:r w:rsidR="00263FE0" w:rsidRPr="00263FE0">
        <w:rPr>
          <w:rFonts w:ascii="Arial Narrow" w:hAnsi="Arial Narrow" w:cstheme="minorHAnsi"/>
          <w:lang w:val="en-CA"/>
        </w:rPr>
        <w:t>QESBA Representatives: Joe Ortana, Christop</w:t>
      </w:r>
      <w:r w:rsidR="00263FE0">
        <w:rPr>
          <w:rFonts w:ascii="Arial Narrow" w:hAnsi="Arial Narrow" w:cstheme="minorHAnsi"/>
          <w:lang w:val="en-CA"/>
        </w:rPr>
        <w:t xml:space="preserve">her Craig, </w:t>
      </w:r>
      <w:r w:rsidR="00177BC5">
        <w:rPr>
          <w:rFonts w:ascii="Arial Narrow" w:hAnsi="Arial Narrow" w:cstheme="minorHAnsi"/>
          <w:lang w:val="en-CA"/>
        </w:rPr>
        <w:t>Dave Meloche</w:t>
      </w:r>
      <w:r w:rsidR="00263FE0">
        <w:rPr>
          <w:rFonts w:ascii="Arial Narrow" w:hAnsi="Arial Narrow" w:cstheme="minorHAnsi"/>
          <w:lang w:val="en-CA"/>
        </w:rPr>
        <w:t>, Kim Hamilton</w:t>
      </w:r>
    </w:p>
    <w:p w14:paraId="661C6E53" w14:textId="77777777" w:rsidR="00263FE0" w:rsidRPr="00263FE0" w:rsidRDefault="00263FE0" w:rsidP="00E35219">
      <w:pPr>
        <w:ind w:left="720"/>
        <w:jc w:val="both"/>
        <w:rPr>
          <w:rFonts w:ascii="Arial Narrow" w:hAnsi="Arial Narrow" w:cstheme="minorHAnsi"/>
          <w:lang w:val="en-CA"/>
        </w:rPr>
      </w:pPr>
    </w:p>
    <w:p w14:paraId="79D2F472" w14:textId="2BA54313" w:rsidR="002630D8" w:rsidRPr="00694793" w:rsidRDefault="00694793" w:rsidP="00E35219">
      <w:pPr>
        <w:ind w:left="720"/>
        <w:jc w:val="both"/>
        <w:rPr>
          <w:rFonts w:ascii="Arial Narrow" w:hAnsi="Arial Narrow" w:cstheme="minorHAnsi"/>
          <w:bCs/>
          <w:lang w:val="en-CA"/>
        </w:rPr>
      </w:pPr>
      <w:r w:rsidRPr="00694793">
        <w:rPr>
          <w:rFonts w:ascii="Arial Narrow" w:hAnsi="Arial Narrow" w:cstheme="minorHAnsi"/>
          <w:lang w:val="en-CA"/>
        </w:rPr>
        <w:t>ABSENT:</w:t>
      </w:r>
      <w:r w:rsidR="00E855A7" w:rsidRPr="00694793">
        <w:rPr>
          <w:rFonts w:ascii="Arial Narrow" w:hAnsi="Arial Narrow" w:cstheme="minorHAnsi"/>
          <w:lang w:val="en-CA"/>
        </w:rPr>
        <w:t xml:space="preserve"> </w:t>
      </w:r>
      <w:r w:rsidR="00B24B53">
        <w:rPr>
          <w:rFonts w:ascii="Arial Narrow" w:hAnsi="Arial Narrow" w:cstheme="minorHAnsi"/>
          <w:lang w:val="en-CA"/>
        </w:rPr>
        <w:t xml:space="preserve"> F. Bujold, D. Bourgouin </w:t>
      </w:r>
    </w:p>
    <w:p w14:paraId="64D8460A" w14:textId="2CF8C2E9" w:rsidR="00AA43FB" w:rsidRPr="00694793" w:rsidRDefault="00AA43FB" w:rsidP="006065DA">
      <w:pPr>
        <w:jc w:val="both"/>
        <w:rPr>
          <w:rFonts w:ascii="Arial Narrow" w:hAnsi="Arial Narrow" w:cstheme="minorHAnsi"/>
          <w:lang w:val="en-CA"/>
        </w:rPr>
      </w:pPr>
    </w:p>
    <w:p w14:paraId="5F0A1C19" w14:textId="35514498" w:rsidR="00753984" w:rsidRPr="00D802EB" w:rsidRDefault="006065DA" w:rsidP="00566955">
      <w:pPr>
        <w:ind w:left="720"/>
        <w:jc w:val="both"/>
        <w:rPr>
          <w:rFonts w:ascii="Arial Narrow" w:hAnsi="Arial Narrow" w:cstheme="minorHAnsi"/>
        </w:rPr>
      </w:pPr>
      <w:r w:rsidRPr="00D802EB">
        <w:rPr>
          <w:rFonts w:ascii="Arial Narrow" w:hAnsi="Arial Narrow" w:cstheme="minorHAnsi"/>
        </w:rPr>
        <w:t xml:space="preserve">Mr. Gifford, </w:t>
      </w:r>
      <w:r w:rsidR="002E093C" w:rsidRPr="00D802EB">
        <w:rPr>
          <w:rFonts w:ascii="Arial Narrow" w:hAnsi="Arial Narrow" w:cstheme="minorHAnsi"/>
        </w:rPr>
        <w:t>Chair</w:t>
      </w:r>
      <w:r w:rsidR="00753984" w:rsidRPr="00D802EB">
        <w:rPr>
          <w:rFonts w:ascii="Arial Narrow" w:hAnsi="Arial Narrow" w:cstheme="minorHAnsi"/>
        </w:rPr>
        <w:t xml:space="preserve">, called this </w:t>
      </w:r>
      <w:r w:rsidR="00F63172">
        <w:rPr>
          <w:rFonts w:ascii="Arial Narrow" w:hAnsi="Arial Narrow" w:cstheme="minorHAnsi"/>
        </w:rPr>
        <w:t xml:space="preserve">regular </w:t>
      </w:r>
      <w:r w:rsidRPr="00D802EB">
        <w:rPr>
          <w:rFonts w:ascii="Arial Narrow" w:hAnsi="Arial Narrow" w:cstheme="minorHAnsi"/>
        </w:rPr>
        <w:t>meeting</w:t>
      </w:r>
      <w:r w:rsidR="00753984" w:rsidRPr="00D802EB">
        <w:rPr>
          <w:rFonts w:ascii="Arial Narrow" w:hAnsi="Arial Narrow" w:cstheme="minorHAnsi"/>
        </w:rPr>
        <w:t xml:space="preserve"> of the Council of Commissioners to order and </w:t>
      </w:r>
      <w:r w:rsidR="00433D40" w:rsidRPr="00D802EB">
        <w:rPr>
          <w:rFonts w:ascii="Arial Narrow" w:hAnsi="Arial Narrow" w:cstheme="minorHAnsi"/>
        </w:rPr>
        <w:t xml:space="preserve">welcomed </w:t>
      </w:r>
      <w:r w:rsidR="00753984" w:rsidRPr="00D802EB">
        <w:rPr>
          <w:rFonts w:ascii="Arial Narrow" w:hAnsi="Arial Narrow" w:cstheme="minorHAnsi"/>
        </w:rPr>
        <w:t xml:space="preserve">everyone present.  </w:t>
      </w:r>
    </w:p>
    <w:p w14:paraId="21E4C4C6" w14:textId="77777777" w:rsidR="005C11BD" w:rsidRPr="00D802EB" w:rsidRDefault="005C11BD" w:rsidP="00566955">
      <w:pPr>
        <w:ind w:left="720"/>
        <w:jc w:val="both"/>
        <w:rPr>
          <w:rFonts w:ascii="Arial Narrow" w:hAnsi="Arial Narrow" w:cstheme="minorHAnsi"/>
        </w:rPr>
      </w:pPr>
    </w:p>
    <w:p w14:paraId="605DA3AA" w14:textId="77777777" w:rsidR="00255D3D" w:rsidRPr="00D802EB" w:rsidRDefault="00255D3D" w:rsidP="00566955">
      <w:pPr>
        <w:jc w:val="both"/>
        <w:rPr>
          <w:rFonts w:ascii="Arial Narrow" w:hAnsi="Arial Narrow" w:cstheme="minorHAnsi"/>
        </w:rPr>
      </w:pPr>
    </w:p>
    <w:p w14:paraId="035C9265" w14:textId="5AB76AF3" w:rsidR="003E65AE" w:rsidRPr="00D802EB" w:rsidRDefault="001A0665" w:rsidP="00210589">
      <w:pPr>
        <w:jc w:val="both"/>
        <w:rPr>
          <w:rFonts w:ascii="Arial Narrow" w:hAnsi="Arial Narrow" w:cstheme="minorHAnsi"/>
          <w:b/>
          <w:u w:val="single"/>
        </w:rPr>
      </w:pPr>
      <w:r w:rsidRPr="00D802EB">
        <w:rPr>
          <w:rFonts w:ascii="Arial Narrow" w:hAnsi="Arial Narrow" w:cstheme="minorHAnsi"/>
          <w:b/>
        </w:rPr>
        <w:t>1.</w:t>
      </w:r>
      <w:r w:rsidRPr="00D802EB">
        <w:rPr>
          <w:rFonts w:ascii="Arial Narrow" w:hAnsi="Arial Narrow" w:cstheme="minorHAnsi"/>
          <w:b/>
        </w:rPr>
        <w:tab/>
      </w:r>
      <w:r w:rsidR="003E65AE" w:rsidRPr="00D802EB">
        <w:rPr>
          <w:rFonts w:ascii="Arial Narrow" w:hAnsi="Arial Narrow" w:cstheme="minorHAnsi"/>
          <w:b/>
          <w:u w:val="single"/>
        </w:rPr>
        <w:t>CONFLICT OF INTEREST</w:t>
      </w:r>
    </w:p>
    <w:p w14:paraId="1168D3CF" w14:textId="77777777" w:rsidR="003E65AE" w:rsidRPr="00D802EB" w:rsidRDefault="003E65AE" w:rsidP="000727AD">
      <w:pPr>
        <w:ind w:hanging="720"/>
        <w:jc w:val="both"/>
        <w:rPr>
          <w:rFonts w:ascii="Arial Narrow" w:hAnsi="Arial Narrow" w:cstheme="minorHAnsi"/>
          <w:b/>
        </w:rPr>
      </w:pPr>
    </w:p>
    <w:p w14:paraId="7D9258A1" w14:textId="38594746" w:rsidR="003E65AE" w:rsidRPr="00D802EB" w:rsidRDefault="003E65AE" w:rsidP="000727AD">
      <w:pPr>
        <w:ind w:hanging="720"/>
        <w:jc w:val="both"/>
        <w:rPr>
          <w:rFonts w:ascii="Arial Narrow" w:hAnsi="Arial Narrow" w:cstheme="minorHAnsi"/>
        </w:rPr>
      </w:pPr>
      <w:r w:rsidRPr="00D802EB">
        <w:rPr>
          <w:rFonts w:ascii="Arial Narrow" w:hAnsi="Arial Narrow" w:cstheme="minorHAnsi"/>
          <w:b/>
        </w:rPr>
        <w:tab/>
      </w:r>
      <w:r w:rsidRPr="00D802EB">
        <w:rPr>
          <w:rFonts w:ascii="Arial Narrow" w:hAnsi="Arial Narrow" w:cstheme="minorHAnsi"/>
          <w:b/>
        </w:rPr>
        <w:tab/>
      </w:r>
      <w:r w:rsidR="00AA43FB" w:rsidRPr="00D802EB">
        <w:rPr>
          <w:rFonts w:ascii="Arial Narrow" w:hAnsi="Arial Narrow" w:cstheme="minorHAnsi"/>
        </w:rPr>
        <w:t xml:space="preserve">No conflicts </w:t>
      </w:r>
      <w:r w:rsidR="00A22499" w:rsidRPr="00D802EB">
        <w:rPr>
          <w:rFonts w:ascii="Arial Narrow" w:hAnsi="Arial Narrow" w:cstheme="minorHAnsi"/>
        </w:rPr>
        <w:t>were declared</w:t>
      </w:r>
      <w:r w:rsidR="00AA43FB" w:rsidRPr="00D802EB">
        <w:rPr>
          <w:rFonts w:ascii="Arial Narrow" w:hAnsi="Arial Narrow" w:cstheme="minorHAnsi"/>
        </w:rPr>
        <w:t xml:space="preserve"> at this time. </w:t>
      </w:r>
    </w:p>
    <w:p w14:paraId="725F0DAC" w14:textId="77777777" w:rsidR="003E65AE" w:rsidRPr="00D802EB" w:rsidRDefault="003E65AE" w:rsidP="000727AD">
      <w:pPr>
        <w:ind w:hanging="720"/>
        <w:jc w:val="both"/>
        <w:rPr>
          <w:rFonts w:ascii="Arial Narrow" w:hAnsi="Arial Narrow" w:cstheme="minorHAnsi"/>
        </w:rPr>
      </w:pPr>
    </w:p>
    <w:p w14:paraId="439C82FC" w14:textId="77777777" w:rsidR="001245FF" w:rsidRPr="00D802EB" w:rsidRDefault="001245FF" w:rsidP="000727AD">
      <w:pPr>
        <w:rPr>
          <w:rFonts w:ascii="Arial Narrow" w:eastAsia="Calibri" w:hAnsi="Arial Narrow" w:cstheme="minorHAnsi"/>
          <w:b/>
        </w:rPr>
      </w:pPr>
    </w:p>
    <w:p w14:paraId="0F929E81" w14:textId="6879C564" w:rsidR="00350E82" w:rsidRDefault="00105241" w:rsidP="00105241">
      <w:pPr>
        <w:jc w:val="both"/>
        <w:rPr>
          <w:rFonts w:ascii="Arial Narrow" w:eastAsia="Calibri" w:hAnsi="Arial Narrow" w:cstheme="minorHAnsi"/>
          <w:b/>
          <w:sz w:val="22"/>
          <w:szCs w:val="22"/>
        </w:rPr>
      </w:pPr>
      <w:r w:rsidRPr="004951F9">
        <w:rPr>
          <w:rFonts w:ascii="Arial Narrow" w:eastAsia="Calibri" w:hAnsi="Arial Narrow" w:cstheme="minorHAnsi"/>
          <w:b/>
          <w:sz w:val="22"/>
          <w:szCs w:val="22"/>
        </w:rPr>
        <w:t>2.</w:t>
      </w:r>
      <w:r w:rsidRPr="004951F9">
        <w:rPr>
          <w:rFonts w:ascii="Arial Narrow" w:eastAsia="Calibri" w:hAnsi="Arial Narrow" w:cstheme="minorHAnsi"/>
          <w:b/>
          <w:sz w:val="22"/>
          <w:szCs w:val="22"/>
        </w:rPr>
        <w:tab/>
      </w:r>
      <w:r w:rsidR="0028219F" w:rsidRPr="0028219F">
        <w:rPr>
          <w:rFonts w:ascii="Arial Narrow" w:eastAsia="Calibri" w:hAnsi="Arial Narrow" w:cstheme="minorHAnsi"/>
          <w:b/>
          <w:sz w:val="22"/>
          <w:szCs w:val="22"/>
          <w:u w:val="single"/>
        </w:rPr>
        <w:t>OATH OF OFFICE</w:t>
      </w:r>
    </w:p>
    <w:p w14:paraId="028D056E" w14:textId="77777777" w:rsidR="0028219F" w:rsidRDefault="0028219F" w:rsidP="00105241">
      <w:pPr>
        <w:jc w:val="both"/>
        <w:rPr>
          <w:rFonts w:ascii="Arial Narrow" w:eastAsia="Calibri" w:hAnsi="Arial Narrow" w:cstheme="minorHAnsi"/>
          <w:b/>
          <w:sz w:val="22"/>
          <w:szCs w:val="22"/>
        </w:rPr>
      </w:pPr>
    </w:p>
    <w:p w14:paraId="001F9D14" w14:textId="77777777" w:rsidR="00A14035" w:rsidRPr="00A14035" w:rsidRDefault="00A14035" w:rsidP="00A14035">
      <w:pPr>
        <w:textAlignment w:val="baseline"/>
        <w:rPr>
          <w:rFonts w:ascii="Arial Narrow" w:hAnsi="Arial Narrow" w:cs="Segoe UI"/>
          <w:b/>
          <w:bCs/>
          <w:u w:val="single"/>
          <w:lang w:eastAsia="en-CA"/>
        </w:rPr>
      </w:pPr>
      <w:r w:rsidRPr="00A14035">
        <w:rPr>
          <w:rFonts w:ascii="Arial Narrow" w:hAnsi="Arial Narrow" w:cs="Segoe UI"/>
          <w:b/>
          <w:bCs/>
          <w:lang w:eastAsia="en-CA"/>
        </w:rPr>
        <w:t>2.1</w:t>
      </w:r>
      <w:r w:rsidRPr="00A14035">
        <w:rPr>
          <w:rFonts w:ascii="Arial Narrow" w:hAnsi="Arial Narrow" w:cs="Segoe UI"/>
          <w:b/>
          <w:bCs/>
          <w:lang w:eastAsia="en-CA"/>
        </w:rPr>
        <w:tab/>
      </w:r>
      <w:r w:rsidRPr="00A14035">
        <w:rPr>
          <w:rFonts w:ascii="Arial Narrow" w:hAnsi="Arial Narrow" w:cs="Segoe UI"/>
          <w:b/>
          <w:bCs/>
          <w:u w:val="single"/>
          <w:lang w:eastAsia="en-CA"/>
        </w:rPr>
        <w:t xml:space="preserve">Commissioner for Ward 4 </w:t>
      </w:r>
    </w:p>
    <w:p w14:paraId="57D9CABA" w14:textId="77777777" w:rsidR="00A14035" w:rsidRPr="00A14035" w:rsidRDefault="00A14035" w:rsidP="00A14035">
      <w:pPr>
        <w:textAlignment w:val="baseline"/>
        <w:rPr>
          <w:rFonts w:ascii="Arial Narrow" w:hAnsi="Arial Narrow" w:cs="Segoe UI"/>
          <w:b/>
          <w:bCs/>
          <w:u w:val="single"/>
          <w:lang w:eastAsia="en-CA"/>
        </w:rPr>
      </w:pPr>
    </w:p>
    <w:p w14:paraId="59431FD5" w14:textId="77777777" w:rsidR="00A14035" w:rsidRDefault="00A14035" w:rsidP="00A14035">
      <w:pPr>
        <w:ind w:left="720"/>
        <w:textAlignment w:val="baseline"/>
        <w:rPr>
          <w:rFonts w:ascii="Arial Narrow" w:hAnsi="Arial Narrow" w:cs="Segoe UI"/>
          <w:lang w:eastAsia="en-CA"/>
        </w:rPr>
      </w:pPr>
      <w:r w:rsidRPr="00A14035">
        <w:rPr>
          <w:rFonts w:ascii="Arial Narrow" w:hAnsi="Arial Narrow" w:cs="Segoe UI"/>
          <w:lang w:eastAsia="en-CA"/>
        </w:rPr>
        <w:t xml:space="preserve">Following two unsuccessful elections, the Minister of Education appointed Ms. France Bujold as Commissioner for Ward 4 on June 27, 2025.  </w:t>
      </w:r>
    </w:p>
    <w:p w14:paraId="39202A97" w14:textId="77777777" w:rsidR="00A14035" w:rsidRPr="00A14035" w:rsidRDefault="00A14035" w:rsidP="00A14035">
      <w:pPr>
        <w:ind w:left="720"/>
        <w:textAlignment w:val="baseline"/>
        <w:rPr>
          <w:rFonts w:ascii="Arial Narrow" w:hAnsi="Arial Narrow" w:cs="Segoe UI"/>
          <w:lang w:eastAsia="en-CA"/>
        </w:rPr>
      </w:pPr>
    </w:p>
    <w:p w14:paraId="1101792B" w14:textId="5F7056D9" w:rsidR="00350E82" w:rsidRDefault="00A14035" w:rsidP="00A14035">
      <w:pPr>
        <w:ind w:left="720"/>
        <w:jc w:val="both"/>
        <w:rPr>
          <w:rFonts w:ascii="Arial Narrow" w:eastAsia="Calibri" w:hAnsi="Arial Narrow" w:cstheme="minorHAnsi"/>
          <w:b/>
          <w:sz w:val="22"/>
          <w:szCs w:val="22"/>
        </w:rPr>
      </w:pPr>
      <w:r w:rsidRPr="00A14035">
        <w:rPr>
          <w:rFonts w:ascii="Arial Narrow" w:eastAsia="Calibri" w:hAnsi="Arial Narrow" w:cs="Segoe UI"/>
          <w:sz w:val="22"/>
          <w:szCs w:val="22"/>
        </w:rPr>
        <w:t>Commissioner France Bujold, was sworn in on July 15, 2025, in the presence of the Secretary General, Denis Gauthier</w:t>
      </w:r>
      <w:r>
        <w:rPr>
          <w:rFonts w:ascii="Arial Narrow" w:eastAsia="Calibri" w:hAnsi="Arial Narrow" w:cs="Segoe UI"/>
          <w:sz w:val="22"/>
          <w:szCs w:val="22"/>
        </w:rPr>
        <w:t>.  The docum</w:t>
      </w:r>
      <w:r w:rsidR="00CC72BE">
        <w:rPr>
          <w:rFonts w:ascii="Arial Narrow" w:eastAsia="Calibri" w:hAnsi="Arial Narrow" w:cs="Segoe UI"/>
          <w:sz w:val="22"/>
          <w:szCs w:val="22"/>
        </w:rPr>
        <w:t xml:space="preserve">ents were received and placed on file. </w:t>
      </w:r>
    </w:p>
    <w:p w14:paraId="031C3EEF" w14:textId="77777777" w:rsidR="00350E82" w:rsidRDefault="00350E82" w:rsidP="00A14035">
      <w:pPr>
        <w:ind w:left="720"/>
        <w:jc w:val="both"/>
        <w:rPr>
          <w:rFonts w:ascii="Arial Narrow" w:eastAsia="Calibri" w:hAnsi="Arial Narrow" w:cstheme="minorHAnsi"/>
          <w:b/>
          <w:sz w:val="22"/>
          <w:szCs w:val="22"/>
        </w:rPr>
      </w:pPr>
    </w:p>
    <w:p w14:paraId="3D9919C1" w14:textId="77777777" w:rsidR="00350E82" w:rsidRDefault="00350E82" w:rsidP="00105241">
      <w:pPr>
        <w:jc w:val="both"/>
        <w:rPr>
          <w:rFonts w:ascii="Arial Narrow" w:eastAsia="Calibri" w:hAnsi="Arial Narrow" w:cstheme="minorHAnsi"/>
          <w:b/>
          <w:sz w:val="22"/>
          <w:szCs w:val="22"/>
        </w:rPr>
      </w:pPr>
    </w:p>
    <w:p w14:paraId="38345517" w14:textId="77777777" w:rsidR="00350E82" w:rsidRDefault="00350E82" w:rsidP="00105241">
      <w:pPr>
        <w:jc w:val="both"/>
        <w:rPr>
          <w:rFonts w:ascii="Arial Narrow" w:eastAsia="Calibri" w:hAnsi="Arial Narrow" w:cstheme="minorHAnsi"/>
          <w:b/>
          <w:sz w:val="22"/>
          <w:szCs w:val="22"/>
        </w:rPr>
      </w:pPr>
    </w:p>
    <w:p w14:paraId="1B9E0712" w14:textId="77777777" w:rsidR="005E4166" w:rsidRDefault="005E4166">
      <w:pPr>
        <w:rPr>
          <w:rFonts w:ascii="Arial Narrow" w:eastAsia="Calibri" w:hAnsi="Arial Narrow" w:cstheme="minorHAnsi"/>
          <w:b/>
          <w:sz w:val="22"/>
          <w:szCs w:val="22"/>
        </w:rPr>
      </w:pPr>
      <w:r>
        <w:rPr>
          <w:rFonts w:ascii="Arial Narrow" w:eastAsia="Calibri" w:hAnsi="Arial Narrow" w:cstheme="minorHAnsi"/>
          <w:b/>
          <w:sz w:val="22"/>
          <w:szCs w:val="22"/>
        </w:rPr>
        <w:br w:type="page"/>
      </w:r>
    </w:p>
    <w:p w14:paraId="5B05533F" w14:textId="3035D0F5" w:rsidR="00105241" w:rsidRPr="004951F9" w:rsidRDefault="00CC72BE" w:rsidP="00105241">
      <w:pPr>
        <w:jc w:val="both"/>
        <w:rPr>
          <w:rFonts w:ascii="Arial Narrow" w:eastAsia="Calibri" w:hAnsi="Arial Narrow" w:cstheme="minorHAnsi"/>
          <w:b/>
          <w:sz w:val="22"/>
          <w:szCs w:val="22"/>
          <w:u w:val="single"/>
        </w:rPr>
      </w:pPr>
      <w:r w:rsidRPr="00CC72BE">
        <w:rPr>
          <w:rFonts w:ascii="Arial Narrow" w:eastAsia="Calibri" w:hAnsi="Arial Narrow" w:cstheme="minorHAnsi"/>
          <w:b/>
          <w:sz w:val="22"/>
          <w:szCs w:val="22"/>
        </w:rPr>
        <w:lastRenderedPageBreak/>
        <w:t>3.</w:t>
      </w:r>
      <w:r w:rsidRPr="00CC72BE">
        <w:rPr>
          <w:rFonts w:ascii="Arial Narrow" w:eastAsia="Calibri" w:hAnsi="Arial Narrow" w:cstheme="minorHAnsi"/>
          <w:b/>
          <w:sz w:val="22"/>
          <w:szCs w:val="22"/>
        </w:rPr>
        <w:tab/>
      </w:r>
      <w:r w:rsidR="00105241" w:rsidRPr="004951F9">
        <w:rPr>
          <w:rFonts w:ascii="Arial Narrow" w:eastAsia="Calibri" w:hAnsi="Arial Narrow" w:cstheme="minorHAnsi"/>
          <w:b/>
          <w:sz w:val="22"/>
          <w:szCs w:val="22"/>
          <w:u w:val="single"/>
        </w:rPr>
        <w:t xml:space="preserve">APPROVAL OF THE AGENDA </w:t>
      </w:r>
    </w:p>
    <w:p w14:paraId="7657897A" w14:textId="77777777" w:rsidR="00105241" w:rsidRPr="004951F9" w:rsidRDefault="00105241" w:rsidP="00105241">
      <w:pPr>
        <w:jc w:val="both"/>
        <w:rPr>
          <w:rFonts w:ascii="Arial Narrow" w:eastAsia="Calibri" w:hAnsi="Arial Narrow" w:cstheme="minorHAnsi"/>
          <w:b/>
          <w:sz w:val="22"/>
          <w:szCs w:val="22"/>
          <w:u w:val="single"/>
        </w:rPr>
      </w:pPr>
    </w:p>
    <w:p w14:paraId="68D911B5" w14:textId="6D1525D7" w:rsidR="004634D7" w:rsidRDefault="00105241" w:rsidP="00DC6820">
      <w:pPr>
        <w:ind w:left="720" w:hanging="2160"/>
        <w:jc w:val="both"/>
        <w:rPr>
          <w:rFonts w:ascii="Arial Narrow" w:eastAsia="Calibri" w:hAnsi="Arial Narrow" w:cstheme="minorHAnsi"/>
          <w:sz w:val="22"/>
          <w:szCs w:val="22"/>
        </w:rPr>
      </w:pPr>
      <w:r w:rsidRPr="004951F9">
        <w:rPr>
          <w:rFonts w:ascii="Arial Narrow" w:eastAsia="Calibri" w:hAnsi="Arial Narrow" w:cstheme="minorHAnsi"/>
          <w:sz w:val="22"/>
          <w:szCs w:val="22"/>
        </w:rPr>
        <w:t>C2</w:t>
      </w:r>
      <w:r w:rsidR="00177BC5">
        <w:rPr>
          <w:rFonts w:ascii="Arial Narrow" w:eastAsia="Calibri" w:hAnsi="Arial Narrow" w:cstheme="minorHAnsi"/>
          <w:sz w:val="22"/>
          <w:szCs w:val="22"/>
        </w:rPr>
        <w:t>5</w:t>
      </w:r>
      <w:r w:rsidR="00E032B0">
        <w:rPr>
          <w:rFonts w:ascii="Arial Narrow" w:eastAsia="Calibri" w:hAnsi="Arial Narrow" w:cstheme="minorHAnsi"/>
          <w:sz w:val="22"/>
          <w:szCs w:val="22"/>
        </w:rPr>
        <w:t>-</w:t>
      </w:r>
      <w:r w:rsidR="00177BC5">
        <w:rPr>
          <w:rFonts w:ascii="Arial Narrow" w:eastAsia="Calibri" w:hAnsi="Arial Narrow" w:cstheme="minorHAnsi"/>
          <w:sz w:val="22"/>
          <w:szCs w:val="22"/>
        </w:rPr>
        <w:t>09-</w:t>
      </w:r>
      <w:r w:rsidR="00863E7A">
        <w:rPr>
          <w:rFonts w:ascii="Arial Narrow" w:eastAsia="Calibri" w:hAnsi="Arial Narrow" w:cstheme="minorHAnsi"/>
          <w:sz w:val="22"/>
          <w:szCs w:val="22"/>
        </w:rPr>
        <w:t>277</w:t>
      </w:r>
      <w:r w:rsidR="00F771E4">
        <w:rPr>
          <w:rFonts w:ascii="Arial Narrow" w:eastAsia="Calibri" w:hAnsi="Arial Narrow" w:cstheme="minorHAnsi"/>
          <w:sz w:val="22"/>
          <w:szCs w:val="22"/>
        </w:rPr>
        <w:tab/>
      </w:r>
      <w:r w:rsidRPr="004951F9">
        <w:rPr>
          <w:rFonts w:ascii="Arial Narrow" w:eastAsia="Calibri" w:hAnsi="Arial Narrow" w:cstheme="minorHAnsi"/>
          <w:sz w:val="22"/>
          <w:szCs w:val="22"/>
        </w:rPr>
        <w:t xml:space="preserve">It was moved by </w:t>
      </w:r>
      <w:r w:rsidR="002B414D">
        <w:rPr>
          <w:rFonts w:ascii="Arial Narrow" w:eastAsia="Calibri" w:hAnsi="Arial Narrow" w:cstheme="minorHAnsi"/>
          <w:sz w:val="22"/>
          <w:szCs w:val="22"/>
        </w:rPr>
        <w:t>K.</w:t>
      </w:r>
      <w:r w:rsidR="00557438">
        <w:rPr>
          <w:rFonts w:ascii="Arial Narrow" w:eastAsia="Calibri" w:hAnsi="Arial Narrow" w:cstheme="minorHAnsi"/>
          <w:sz w:val="22"/>
          <w:szCs w:val="22"/>
        </w:rPr>
        <w:t xml:space="preserve"> Mackenzie</w:t>
      </w:r>
      <w:r w:rsidR="002B414D">
        <w:rPr>
          <w:rFonts w:ascii="Arial Narrow" w:eastAsia="Calibri" w:hAnsi="Arial Narrow" w:cstheme="minorHAnsi"/>
          <w:sz w:val="22"/>
          <w:szCs w:val="22"/>
        </w:rPr>
        <w:t xml:space="preserve"> </w:t>
      </w:r>
      <w:r w:rsidRPr="004951F9">
        <w:rPr>
          <w:rFonts w:ascii="Arial Narrow" w:eastAsia="Calibri" w:hAnsi="Arial Narrow" w:cstheme="minorHAnsi"/>
          <w:sz w:val="22"/>
          <w:szCs w:val="22"/>
        </w:rPr>
        <w:t xml:space="preserve">that the agenda for this </w:t>
      </w:r>
      <w:r w:rsidR="004634D7">
        <w:rPr>
          <w:rFonts w:ascii="Arial Narrow" w:eastAsia="Calibri" w:hAnsi="Arial Narrow" w:cstheme="minorHAnsi"/>
          <w:sz w:val="22"/>
          <w:szCs w:val="22"/>
        </w:rPr>
        <w:t xml:space="preserve">regular </w:t>
      </w:r>
      <w:r w:rsidRPr="004951F9">
        <w:rPr>
          <w:rFonts w:ascii="Arial Narrow" w:eastAsia="Calibri" w:hAnsi="Arial Narrow" w:cstheme="minorHAnsi"/>
          <w:sz w:val="22"/>
          <w:szCs w:val="22"/>
        </w:rPr>
        <w:t>meeting of the Council of Commissioners of Eastern Shores School Board be approved</w:t>
      </w:r>
      <w:r w:rsidR="004634D7">
        <w:rPr>
          <w:rFonts w:ascii="Arial Narrow" w:eastAsia="Calibri" w:hAnsi="Arial Narrow" w:cstheme="minorHAnsi"/>
          <w:sz w:val="22"/>
          <w:szCs w:val="22"/>
        </w:rPr>
        <w:t xml:space="preserve"> with the following addition</w:t>
      </w:r>
      <w:r w:rsidR="00D661C4">
        <w:rPr>
          <w:rFonts w:ascii="Arial Narrow" w:eastAsia="Calibri" w:hAnsi="Arial Narrow" w:cstheme="minorHAnsi"/>
          <w:sz w:val="22"/>
          <w:szCs w:val="22"/>
        </w:rPr>
        <w:t xml:space="preserve"> to Varia: </w:t>
      </w:r>
    </w:p>
    <w:p w14:paraId="4B9F6711" w14:textId="77777777" w:rsidR="00D661C4" w:rsidRDefault="00D661C4" w:rsidP="00DC6820">
      <w:pPr>
        <w:ind w:left="720" w:hanging="2160"/>
        <w:jc w:val="both"/>
        <w:rPr>
          <w:rFonts w:ascii="Arial Narrow" w:eastAsia="Calibri" w:hAnsi="Arial Narrow" w:cstheme="minorHAnsi"/>
          <w:sz w:val="22"/>
          <w:szCs w:val="22"/>
        </w:rPr>
      </w:pPr>
    </w:p>
    <w:p w14:paraId="0AE0CE51" w14:textId="0B696023" w:rsidR="00D7331A" w:rsidRDefault="00D661C4" w:rsidP="00350E82">
      <w:pPr>
        <w:ind w:left="1170" w:hanging="2160"/>
        <w:jc w:val="both"/>
        <w:rPr>
          <w:rFonts w:ascii="Arial Narrow" w:eastAsia="Calibri" w:hAnsi="Arial Narrow" w:cstheme="minorHAnsi"/>
          <w:sz w:val="22"/>
          <w:szCs w:val="22"/>
        </w:rPr>
      </w:pPr>
      <w:r>
        <w:rPr>
          <w:rFonts w:ascii="Arial Narrow" w:eastAsia="Calibri" w:hAnsi="Arial Narrow" w:cstheme="minorHAnsi"/>
          <w:sz w:val="22"/>
          <w:szCs w:val="22"/>
        </w:rPr>
        <w:tab/>
      </w:r>
      <w:r w:rsidR="00350E82">
        <w:rPr>
          <w:rFonts w:ascii="Arial Narrow" w:eastAsia="Calibri" w:hAnsi="Arial Narrow" w:cstheme="minorHAnsi"/>
          <w:sz w:val="22"/>
          <w:szCs w:val="22"/>
        </w:rPr>
        <w:t xml:space="preserve">10.5 </w:t>
      </w:r>
      <w:r w:rsidR="00350E82">
        <w:rPr>
          <w:rFonts w:ascii="Arial Narrow" w:eastAsia="Calibri" w:hAnsi="Arial Narrow" w:cstheme="minorHAnsi"/>
          <w:sz w:val="22"/>
          <w:szCs w:val="22"/>
        </w:rPr>
        <w:tab/>
        <w:t>Travel Policy and Procedures</w:t>
      </w:r>
    </w:p>
    <w:p w14:paraId="51FB6154" w14:textId="35D36F80" w:rsidR="00350E82" w:rsidRDefault="00350E82" w:rsidP="00350E82">
      <w:pPr>
        <w:ind w:left="1170" w:hanging="2160"/>
        <w:jc w:val="both"/>
        <w:rPr>
          <w:rFonts w:ascii="Arial Narrow" w:eastAsia="Calibri" w:hAnsi="Arial Narrow" w:cstheme="minorHAnsi"/>
          <w:sz w:val="22"/>
          <w:szCs w:val="22"/>
        </w:rPr>
      </w:pPr>
      <w:r>
        <w:rPr>
          <w:rFonts w:ascii="Arial Narrow" w:eastAsia="Calibri" w:hAnsi="Arial Narrow" w:cstheme="minorHAnsi"/>
          <w:sz w:val="22"/>
          <w:szCs w:val="22"/>
        </w:rPr>
        <w:tab/>
        <w:t>10.6</w:t>
      </w:r>
      <w:r>
        <w:rPr>
          <w:rFonts w:ascii="Arial Narrow" w:eastAsia="Calibri" w:hAnsi="Arial Narrow" w:cstheme="minorHAnsi"/>
          <w:sz w:val="22"/>
          <w:szCs w:val="22"/>
        </w:rPr>
        <w:tab/>
        <w:t xml:space="preserve">Day Care policy and Procedures </w:t>
      </w:r>
    </w:p>
    <w:p w14:paraId="008BF463" w14:textId="2D68DA12" w:rsidR="00105241" w:rsidRDefault="00D7331A" w:rsidP="005E4166">
      <w:pPr>
        <w:ind w:left="1170" w:hanging="2160"/>
        <w:jc w:val="right"/>
        <w:rPr>
          <w:rFonts w:ascii="Arial Narrow" w:eastAsia="Calibri" w:hAnsi="Arial Narrow" w:cstheme="minorHAnsi"/>
          <w:sz w:val="22"/>
          <w:szCs w:val="22"/>
          <w:lang w:val="en-CA"/>
        </w:rPr>
      </w:pPr>
      <w:r>
        <w:rPr>
          <w:rFonts w:ascii="Arial Narrow" w:eastAsia="Calibri" w:hAnsi="Arial Narrow" w:cstheme="minorHAnsi"/>
          <w:sz w:val="22"/>
          <w:szCs w:val="22"/>
        </w:rPr>
        <w:tab/>
      </w:r>
      <w:r w:rsidR="00376E0D">
        <w:rPr>
          <w:rFonts w:ascii="Arial Narrow" w:eastAsia="Calibri" w:hAnsi="Arial Narrow" w:cstheme="minorHAnsi"/>
          <w:sz w:val="22"/>
          <w:szCs w:val="22"/>
        </w:rPr>
        <w:t xml:space="preserve"> </w:t>
      </w:r>
      <w:r w:rsidR="00105241" w:rsidRPr="004951F9">
        <w:rPr>
          <w:rFonts w:ascii="Arial Narrow" w:eastAsia="Calibri" w:hAnsi="Arial Narrow" w:cstheme="minorHAnsi"/>
          <w:sz w:val="22"/>
          <w:szCs w:val="22"/>
          <w:lang w:val="en-CA"/>
        </w:rPr>
        <w:t>CARRIED</w:t>
      </w:r>
    </w:p>
    <w:p w14:paraId="29C0E754" w14:textId="77777777" w:rsidR="00F905E6" w:rsidRDefault="00F905E6" w:rsidP="005E4166">
      <w:pPr>
        <w:ind w:left="1170" w:hanging="2160"/>
        <w:jc w:val="right"/>
        <w:rPr>
          <w:rFonts w:ascii="Arial Narrow" w:eastAsia="Calibri" w:hAnsi="Arial Narrow" w:cstheme="minorHAnsi"/>
          <w:sz w:val="22"/>
          <w:szCs w:val="22"/>
          <w:lang w:val="en-CA"/>
        </w:rPr>
      </w:pPr>
    </w:p>
    <w:p w14:paraId="5813D015" w14:textId="77777777" w:rsidR="005E233E" w:rsidRDefault="005E233E" w:rsidP="00105241">
      <w:pPr>
        <w:jc w:val="right"/>
        <w:rPr>
          <w:rFonts w:ascii="Arial Narrow" w:eastAsia="Calibri" w:hAnsi="Arial Narrow" w:cstheme="minorHAnsi"/>
          <w:sz w:val="22"/>
          <w:szCs w:val="22"/>
          <w:lang w:val="en-CA"/>
        </w:rPr>
      </w:pPr>
    </w:p>
    <w:p w14:paraId="1E767846" w14:textId="19F3E95B" w:rsidR="00105241" w:rsidRDefault="00F60790" w:rsidP="00DC6820">
      <w:pPr>
        <w:rPr>
          <w:rFonts w:ascii="Arial Narrow" w:hAnsi="Arial Narrow"/>
          <w:b/>
          <w:sz w:val="22"/>
          <w:szCs w:val="22"/>
          <w:u w:val="single"/>
        </w:rPr>
      </w:pPr>
      <w:bookmarkStart w:id="0" w:name="_Hlk155706403"/>
      <w:r>
        <w:rPr>
          <w:rFonts w:ascii="Arial Narrow" w:eastAsia="Calibri" w:hAnsi="Arial Narrow" w:cstheme="minorHAnsi"/>
          <w:b/>
          <w:bCs/>
          <w:sz w:val="22"/>
          <w:szCs w:val="22"/>
          <w:lang w:val="en-CA"/>
        </w:rPr>
        <w:t>4</w:t>
      </w:r>
      <w:r w:rsidR="00105241" w:rsidRPr="004951F9">
        <w:rPr>
          <w:rFonts w:ascii="Arial Narrow" w:eastAsia="Calibri" w:hAnsi="Arial Narrow" w:cstheme="minorHAnsi"/>
          <w:b/>
          <w:bCs/>
          <w:sz w:val="22"/>
          <w:szCs w:val="22"/>
          <w:lang w:val="en-CA"/>
        </w:rPr>
        <w:t xml:space="preserve">. </w:t>
      </w:r>
      <w:r w:rsidR="00105241" w:rsidRPr="004951F9">
        <w:rPr>
          <w:rFonts w:ascii="Arial Narrow" w:eastAsia="Calibri" w:hAnsi="Arial Narrow" w:cstheme="minorHAnsi"/>
          <w:b/>
          <w:bCs/>
          <w:sz w:val="22"/>
          <w:szCs w:val="22"/>
          <w:lang w:val="en-CA"/>
        </w:rPr>
        <w:tab/>
      </w:r>
      <w:bookmarkEnd w:id="0"/>
      <w:r w:rsidR="00477BB1">
        <w:rPr>
          <w:rFonts w:ascii="Arial Narrow" w:eastAsia="Calibri" w:hAnsi="Arial Narrow" w:cstheme="minorHAnsi"/>
          <w:b/>
          <w:bCs/>
          <w:sz w:val="22"/>
          <w:szCs w:val="22"/>
          <w:u w:val="single"/>
          <w:lang w:val="en-CA"/>
        </w:rPr>
        <w:t xml:space="preserve">READING AND APPROVAL OF THE MINUTES </w:t>
      </w:r>
    </w:p>
    <w:p w14:paraId="69BB4A60" w14:textId="77777777" w:rsidR="00907340" w:rsidRDefault="00907340" w:rsidP="00DC6820">
      <w:pPr>
        <w:rPr>
          <w:rFonts w:ascii="Arial Narrow" w:hAnsi="Arial Narrow"/>
          <w:b/>
          <w:sz w:val="22"/>
          <w:szCs w:val="22"/>
          <w:u w:val="single"/>
        </w:rPr>
      </w:pPr>
    </w:p>
    <w:p w14:paraId="44954C37" w14:textId="65FBAA5F" w:rsidR="00B80804" w:rsidRPr="00B80804" w:rsidRDefault="00B80804" w:rsidP="00B80804">
      <w:pPr>
        <w:rPr>
          <w:rFonts w:ascii="Arial Narrow" w:eastAsia="Calibri" w:hAnsi="Arial Narrow" w:cs="Calibri"/>
          <w:b/>
          <w:bCs/>
          <w:u w:val="single"/>
        </w:rPr>
      </w:pPr>
      <w:r w:rsidRPr="00B80804">
        <w:rPr>
          <w:rFonts w:ascii="Arial Narrow" w:eastAsia="Calibri" w:hAnsi="Arial Narrow" w:cs="Calibri"/>
          <w:b/>
          <w:bCs/>
        </w:rPr>
        <w:t xml:space="preserve">4.1 </w:t>
      </w:r>
      <w:r w:rsidRPr="00B80804">
        <w:rPr>
          <w:rFonts w:ascii="Arial Narrow" w:eastAsia="Calibri" w:hAnsi="Arial Narrow" w:cs="Calibri"/>
          <w:b/>
          <w:bCs/>
        </w:rPr>
        <w:tab/>
      </w:r>
      <w:r w:rsidR="00F905E6" w:rsidRPr="00B80804">
        <w:rPr>
          <w:rFonts w:ascii="Arial Narrow" w:eastAsia="Calibri" w:hAnsi="Arial Narrow" w:cs="Calibri"/>
          <w:b/>
          <w:bCs/>
          <w:u w:val="single"/>
        </w:rPr>
        <w:t xml:space="preserve">Reading </w:t>
      </w:r>
      <w:r w:rsidR="00F905E6">
        <w:rPr>
          <w:rFonts w:ascii="Arial Narrow" w:eastAsia="Calibri" w:hAnsi="Arial Narrow" w:cs="Calibri"/>
          <w:b/>
          <w:bCs/>
          <w:u w:val="single"/>
        </w:rPr>
        <w:t>o</w:t>
      </w:r>
      <w:r w:rsidR="00F905E6" w:rsidRPr="00B80804">
        <w:rPr>
          <w:rFonts w:ascii="Arial Narrow" w:eastAsia="Calibri" w:hAnsi="Arial Narrow" w:cs="Calibri"/>
          <w:b/>
          <w:bCs/>
          <w:u w:val="single"/>
        </w:rPr>
        <w:t xml:space="preserve">f </w:t>
      </w:r>
      <w:r w:rsidR="00F905E6">
        <w:rPr>
          <w:rFonts w:ascii="Arial Narrow" w:eastAsia="Calibri" w:hAnsi="Arial Narrow" w:cs="Calibri"/>
          <w:b/>
          <w:bCs/>
          <w:u w:val="single"/>
        </w:rPr>
        <w:t>t</w:t>
      </w:r>
      <w:r w:rsidR="00F905E6" w:rsidRPr="00B80804">
        <w:rPr>
          <w:rFonts w:ascii="Arial Narrow" w:eastAsia="Calibri" w:hAnsi="Arial Narrow" w:cs="Calibri"/>
          <w:b/>
          <w:bCs/>
          <w:u w:val="single"/>
        </w:rPr>
        <w:t xml:space="preserve">he Minutes </w:t>
      </w:r>
    </w:p>
    <w:p w14:paraId="2E99A31D" w14:textId="77777777" w:rsidR="00B80804" w:rsidRPr="00B80804" w:rsidRDefault="00B80804" w:rsidP="00B80804">
      <w:pPr>
        <w:rPr>
          <w:rFonts w:ascii="Arial Narrow" w:eastAsia="Calibri" w:hAnsi="Arial Narrow" w:cs="Calibri"/>
          <w:b/>
          <w:bCs/>
          <w:u w:val="single"/>
        </w:rPr>
      </w:pPr>
    </w:p>
    <w:p w14:paraId="57134DCD" w14:textId="23585CF2" w:rsidR="00B80804" w:rsidRPr="00B80804" w:rsidRDefault="00B80804" w:rsidP="00B80804">
      <w:pPr>
        <w:rPr>
          <w:rFonts w:ascii="Arial Narrow" w:eastAsia="Calibri" w:hAnsi="Arial Narrow" w:cs="Calibri"/>
          <w:b/>
          <w:bCs/>
        </w:rPr>
      </w:pPr>
      <w:r w:rsidRPr="00B80804">
        <w:rPr>
          <w:rFonts w:ascii="Arial Narrow" w:eastAsia="Calibri" w:hAnsi="Arial Narrow" w:cs="Calibri"/>
          <w:b/>
          <w:bCs/>
        </w:rPr>
        <w:t>4.1.1</w:t>
      </w:r>
      <w:r w:rsidRPr="00B80804">
        <w:rPr>
          <w:rFonts w:ascii="Arial Narrow" w:eastAsia="Calibri" w:hAnsi="Arial Narrow" w:cs="Times New Roman"/>
          <w:b/>
          <w:bCs/>
        </w:rPr>
        <w:tab/>
      </w:r>
      <w:r w:rsidRPr="00B80804">
        <w:rPr>
          <w:rFonts w:ascii="Arial Narrow" w:eastAsia="Calibri" w:hAnsi="Arial Narrow" w:cs="Times New Roman"/>
          <w:b/>
          <w:bCs/>
          <w:u w:val="single"/>
        </w:rPr>
        <w:t>June 16, 2025</w:t>
      </w:r>
      <w:r w:rsidRPr="00B80804">
        <w:rPr>
          <w:rFonts w:ascii="Arial Narrow" w:eastAsia="Calibri" w:hAnsi="Arial Narrow" w:cs="Times New Roman"/>
          <w:b/>
          <w:bCs/>
        </w:rPr>
        <w:t xml:space="preserve"> </w:t>
      </w:r>
    </w:p>
    <w:p w14:paraId="1A9C8924" w14:textId="77777777" w:rsidR="00B80804" w:rsidRPr="00B80804" w:rsidRDefault="00B80804" w:rsidP="00B80804">
      <w:pPr>
        <w:rPr>
          <w:rFonts w:ascii="Arial Narrow" w:eastAsia="Calibri" w:hAnsi="Arial Narrow" w:cs="Calibri"/>
          <w:b/>
          <w:bCs/>
          <w:u w:val="single"/>
        </w:rPr>
      </w:pPr>
    </w:p>
    <w:p w14:paraId="0245F17D" w14:textId="5F987F41" w:rsidR="00B80804" w:rsidRDefault="00B80804" w:rsidP="00EF62F2">
      <w:pPr>
        <w:ind w:left="720" w:hanging="2160"/>
        <w:jc w:val="both"/>
        <w:rPr>
          <w:rFonts w:ascii="Arial Narrow" w:eastAsia="Calibri" w:hAnsi="Arial Narrow" w:cs="Calibri"/>
        </w:rPr>
      </w:pPr>
      <w:r>
        <w:rPr>
          <w:rFonts w:ascii="Arial Narrow" w:eastAsia="Calibri" w:hAnsi="Arial Narrow" w:cs="Calibri"/>
        </w:rPr>
        <w:t>C25-09-</w:t>
      </w:r>
      <w:r w:rsidR="00F905E6">
        <w:rPr>
          <w:rFonts w:ascii="Arial Narrow" w:eastAsia="Calibri" w:hAnsi="Arial Narrow" w:cs="Calibri"/>
        </w:rPr>
        <w:t>278</w:t>
      </w:r>
      <w:r w:rsidR="00F905E6">
        <w:rPr>
          <w:rFonts w:ascii="Arial Narrow" w:eastAsia="Calibri" w:hAnsi="Arial Narrow" w:cs="Calibri"/>
        </w:rPr>
        <w:tab/>
      </w:r>
      <w:r w:rsidRPr="00B80804">
        <w:rPr>
          <w:rFonts w:ascii="Arial Narrow" w:eastAsia="Calibri" w:hAnsi="Arial Narrow" w:cs="Calibri"/>
        </w:rPr>
        <w:t xml:space="preserve">It was moved by </w:t>
      </w:r>
      <w:r w:rsidR="00EF62F2">
        <w:rPr>
          <w:rFonts w:ascii="Arial Narrow" w:eastAsia="Calibri" w:hAnsi="Arial Narrow" w:cs="Calibri"/>
        </w:rPr>
        <w:t xml:space="preserve">K. Mackenzie </w:t>
      </w:r>
      <w:r w:rsidRPr="00B80804">
        <w:rPr>
          <w:rFonts w:ascii="Arial Narrow" w:eastAsia="Calibri" w:hAnsi="Arial Narrow" w:cs="Calibri"/>
        </w:rPr>
        <w:t>whereas the minutes of the regular meeting of the Council of Commissioners of Eastern Shores School Board held on June 16, 2025, were circulated six hours prior to the meeting in accordance with article 170 of the Education Act, the Secretary General be excused from the reading of same.</w:t>
      </w:r>
    </w:p>
    <w:p w14:paraId="0EAFC24A" w14:textId="04CD5D8C" w:rsidR="00EF62F2" w:rsidRPr="00B80804" w:rsidRDefault="00EF62F2" w:rsidP="00EF62F2">
      <w:pPr>
        <w:ind w:left="720" w:hanging="2160"/>
        <w:jc w:val="right"/>
        <w:rPr>
          <w:rFonts w:ascii="Arial Narrow" w:eastAsia="Calibri" w:hAnsi="Arial Narrow" w:cs="Calibri"/>
        </w:rPr>
      </w:pPr>
      <w:r>
        <w:rPr>
          <w:rFonts w:ascii="Arial Narrow" w:eastAsia="Calibri" w:hAnsi="Arial Narrow" w:cs="Calibri"/>
        </w:rPr>
        <w:t>CARRIED</w:t>
      </w:r>
    </w:p>
    <w:p w14:paraId="504DFFDB" w14:textId="77777777" w:rsidR="00B80804" w:rsidRPr="00B80804" w:rsidRDefault="00B80804" w:rsidP="00B80804">
      <w:pPr>
        <w:rPr>
          <w:rFonts w:ascii="Arial Narrow" w:eastAsia="Calibri" w:hAnsi="Arial Narrow" w:cs="Calibri"/>
          <w:b/>
          <w:bCs/>
          <w:u w:val="single"/>
        </w:rPr>
      </w:pPr>
    </w:p>
    <w:p w14:paraId="27F6EC50" w14:textId="64905A52" w:rsidR="00B80804" w:rsidRPr="00B80804" w:rsidRDefault="00B80804" w:rsidP="00B80804">
      <w:pPr>
        <w:rPr>
          <w:rFonts w:ascii="Arial Narrow" w:eastAsia="Calibri" w:hAnsi="Arial Narrow" w:cs="Calibri"/>
          <w:b/>
          <w:bCs/>
          <w:u w:val="single"/>
        </w:rPr>
      </w:pPr>
      <w:r w:rsidRPr="00B80804">
        <w:rPr>
          <w:rFonts w:ascii="Arial Narrow" w:eastAsia="Calibri" w:hAnsi="Arial Narrow" w:cs="Calibri"/>
          <w:b/>
          <w:bCs/>
        </w:rPr>
        <w:t>4.1.2</w:t>
      </w:r>
      <w:r w:rsidRPr="00B80804">
        <w:rPr>
          <w:rFonts w:ascii="Arial Narrow" w:eastAsia="Calibri" w:hAnsi="Arial Narrow" w:cs="Calibri"/>
          <w:b/>
          <w:bCs/>
        </w:rPr>
        <w:tab/>
      </w:r>
      <w:r w:rsidRPr="00B80804">
        <w:rPr>
          <w:rFonts w:ascii="Arial Narrow" w:eastAsia="Calibri" w:hAnsi="Arial Narrow" w:cs="Calibri"/>
          <w:b/>
          <w:bCs/>
          <w:u w:val="single"/>
        </w:rPr>
        <w:t xml:space="preserve">July 9, 2025 </w:t>
      </w:r>
    </w:p>
    <w:p w14:paraId="46D49214" w14:textId="77777777" w:rsidR="00B80804" w:rsidRPr="00B80804" w:rsidRDefault="00B80804" w:rsidP="00B80804">
      <w:pPr>
        <w:rPr>
          <w:rFonts w:ascii="Arial Narrow" w:eastAsia="Calibri" w:hAnsi="Arial Narrow" w:cs="Calibri"/>
          <w:u w:val="single"/>
        </w:rPr>
      </w:pPr>
    </w:p>
    <w:p w14:paraId="63F4DB03" w14:textId="4C047F46" w:rsidR="00B80804" w:rsidRPr="00B80804" w:rsidRDefault="00F905E6" w:rsidP="00E47635">
      <w:pPr>
        <w:ind w:left="720" w:hanging="2160"/>
        <w:jc w:val="both"/>
        <w:rPr>
          <w:rFonts w:ascii="Arial Narrow" w:eastAsia="Calibri" w:hAnsi="Arial Narrow" w:cs="Calibri"/>
        </w:rPr>
      </w:pPr>
      <w:r>
        <w:rPr>
          <w:rFonts w:ascii="Arial Narrow" w:eastAsia="Calibri" w:hAnsi="Arial Narrow" w:cs="Calibri"/>
        </w:rPr>
        <w:t>C25-09-279</w:t>
      </w:r>
      <w:r>
        <w:rPr>
          <w:rFonts w:ascii="Arial Narrow" w:eastAsia="Calibri" w:hAnsi="Arial Narrow" w:cs="Calibri"/>
        </w:rPr>
        <w:tab/>
      </w:r>
      <w:r w:rsidR="00B80804" w:rsidRPr="00B80804">
        <w:rPr>
          <w:rFonts w:ascii="Arial Narrow" w:eastAsia="Calibri" w:hAnsi="Arial Narrow" w:cs="Calibri"/>
        </w:rPr>
        <w:t xml:space="preserve">It was moved by </w:t>
      </w:r>
      <w:r w:rsidR="00E47635">
        <w:rPr>
          <w:rFonts w:ascii="Arial Narrow" w:eastAsia="Calibri" w:hAnsi="Arial Narrow" w:cs="Calibri"/>
        </w:rPr>
        <w:t xml:space="preserve">K. Ward </w:t>
      </w:r>
      <w:r w:rsidR="00B80804" w:rsidRPr="00B80804">
        <w:rPr>
          <w:rFonts w:ascii="Arial Narrow" w:eastAsia="Calibri" w:hAnsi="Arial Narrow" w:cs="Calibri"/>
        </w:rPr>
        <w:t>whereas the minutes of the special meeting of the Council of Commissioners of Eastern Shores School Board held on July 9, 2025, were circulated six hours prior to the meeting in accordance with article 170 of the Education Act, the Secretary General be excused from the reading of same.</w:t>
      </w:r>
    </w:p>
    <w:p w14:paraId="4382E273" w14:textId="35644533" w:rsidR="00B80804" w:rsidRPr="00B80804" w:rsidRDefault="00E47635" w:rsidP="00E47635">
      <w:pPr>
        <w:ind w:left="720" w:hanging="720"/>
        <w:jc w:val="right"/>
        <w:rPr>
          <w:rFonts w:ascii="Arial Narrow" w:eastAsia="Calibri" w:hAnsi="Arial Narrow" w:cs="Calibri"/>
        </w:rPr>
      </w:pPr>
      <w:r>
        <w:rPr>
          <w:rFonts w:ascii="Arial Narrow" w:eastAsia="Calibri" w:hAnsi="Arial Narrow" w:cs="Calibri"/>
        </w:rPr>
        <w:t>CARRIED</w:t>
      </w:r>
    </w:p>
    <w:p w14:paraId="0F361FE2" w14:textId="77777777" w:rsidR="00B80804" w:rsidRPr="00B80804" w:rsidRDefault="00B80804" w:rsidP="00B80804">
      <w:pPr>
        <w:ind w:left="720" w:hanging="720"/>
        <w:rPr>
          <w:rFonts w:ascii="Arial Narrow" w:eastAsia="Calibri" w:hAnsi="Arial Narrow" w:cs="Calibri"/>
        </w:rPr>
      </w:pPr>
    </w:p>
    <w:p w14:paraId="2A71ED3B" w14:textId="5F5AAF77" w:rsidR="00B80804" w:rsidRPr="00B80804" w:rsidRDefault="00B80804" w:rsidP="00B80804">
      <w:pPr>
        <w:ind w:left="720" w:hanging="720"/>
        <w:rPr>
          <w:rFonts w:ascii="Arial Narrow" w:eastAsia="Calibri" w:hAnsi="Arial Narrow" w:cs="Calibri"/>
          <w:b/>
          <w:bCs/>
          <w:u w:val="single"/>
        </w:rPr>
      </w:pPr>
      <w:r w:rsidRPr="00B80804">
        <w:rPr>
          <w:rFonts w:ascii="Arial Narrow" w:eastAsia="Calibri" w:hAnsi="Arial Narrow" w:cs="Calibri"/>
          <w:b/>
          <w:bCs/>
        </w:rPr>
        <w:t>4.1.3</w:t>
      </w:r>
      <w:r w:rsidRPr="00B80804">
        <w:rPr>
          <w:rFonts w:ascii="Arial Narrow" w:eastAsia="Calibri" w:hAnsi="Arial Narrow" w:cs="Calibri"/>
          <w:b/>
          <w:bCs/>
        </w:rPr>
        <w:tab/>
      </w:r>
      <w:r w:rsidRPr="00B80804">
        <w:rPr>
          <w:rFonts w:ascii="Arial Narrow" w:eastAsia="Calibri" w:hAnsi="Arial Narrow" w:cs="Calibri"/>
          <w:b/>
          <w:bCs/>
          <w:u w:val="single"/>
        </w:rPr>
        <w:t xml:space="preserve">July 14, 2025 </w:t>
      </w:r>
    </w:p>
    <w:p w14:paraId="6FA6B8E3" w14:textId="77777777" w:rsidR="00B80804" w:rsidRPr="00B80804" w:rsidRDefault="00B80804" w:rsidP="00B80804">
      <w:pPr>
        <w:ind w:left="720" w:hanging="720"/>
        <w:rPr>
          <w:rFonts w:ascii="Arial Narrow" w:eastAsia="Calibri" w:hAnsi="Arial Narrow" w:cs="Calibri"/>
          <w:u w:val="single"/>
        </w:rPr>
      </w:pPr>
    </w:p>
    <w:p w14:paraId="6A0FCF1A" w14:textId="1919BD5B" w:rsidR="00B80804" w:rsidRDefault="00F905E6" w:rsidP="00E47635">
      <w:pPr>
        <w:ind w:left="720" w:hanging="2160"/>
        <w:jc w:val="both"/>
        <w:rPr>
          <w:rFonts w:ascii="Arial Narrow" w:eastAsia="Calibri" w:hAnsi="Arial Narrow" w:cs="Calibri"/>
          <w:u w:val="single"/>
        </w:rPr>
      </w:pPr>
      <w:r>
        <w:rPr>
          <w:rFonts w:ascii="Arial Narrow" w:eastAsia="Calibri" w:hAnsi="Arial Narrow" w:cs="Calibri"/>
        </w:rPr>
        <w:t>C25-09-280</w:t>
      </w:r>
      <w:r>
        <w:rPr>
          <w:rFonts w:ascii="Arial Narrow" w:eastAsia="Calibri" w:hAnsi="Arial Narrow" w:cs="Calibri"/>
        </w:rPr>
        <w:tab/>
      </w:r>
      <w:r w:rsidR="00B80804" w:rsidRPr="00B80804">
        <w:rPr>
          <w:rFonts w:ascii="Arial Narrow" w:eastAsia="Calibri" w:hAnsi="Arial Narrow" w:cs="Calibri"/>
        </w:rPr>
        <w:t xml:space="preserve">It was moved by </w:t>
      </w:r>
      <w:r w:rsidR="00E47635">
        <w:rPr>
          <w:rFonts w:ascii="Arial Narrow" w:eastAsia="Calibri" w:hAnsi="Arial Narrow" w:cs="Calibri"/>
        </w:rPr>
        <w:t xml:space="preserve">K. Ward </w:t>
      </w:r>
      <w:r w:rsidR="00B80804" w:rsidRPr="00B80804">
        <w:rPr>
          <w:rFonts w:ascii="Arial Narrow" w:eastAsia="Calibri" w:hAnsi="Arial Narrow" w:cs="Calibri"/>
        </w:rPr>
        <w:t>whereas the minutes of the special meeting of the Council of Commissioners of Eastern Shores School Board held on July 14, 2025, were circulated six hours prior to the meeting in accordance with article 170 of the Education Act, the Secretary General be excused from the reading of same</w:t>
      </w:r>
      <w:r w:rsidR="00B80804" w:rsidRPr="00B80804">
        <w:rPr>
          <w:rFonts w:ascii="Arial Narrow" w:eastAsia="Calibri" w:hAnsi="Arial Narrow" w:cs="Calibri"/>
          <w:u w:val="single"/>
        </w:rPr>
        <w:t>.</w:t>
      </w:r>
    </w:p>
    <w:p w14:paraId="38AA56CE" w14:textId="626C17AE" w:rsidR="00E47635" w:rsidRPr="00B80804" w:rsidRDefault="00E47635" w:rsidP="00E47635">
      <w:pPr>
        <w:ind w:left="720" w:hanging="2160"/>
        <w:jc w:val="right"/>
        <w:rPr>
          <w:rFonts w:ascii="Arial Narrow" w:eastAsia="Calibri" w:hAnsi="Arial Narrow" w:cs="Calibri"/>
          <w:u w:val="single"/>
        </w:rPr>
      </w:pPr>
      <w:r>
        <w:rPr>
          <w:rFonts w:ascii="Arial Narrow" w:eastAsia="Calibri" w:hAnsi="Arial Narrow" w:cs="Calibri"/>
        </w:rPr>
        <w:t>CARRIED</w:t>
      </w:r>
    </w:p>
    <w:p w14:paraId="7B891559" w14:textId="77777777" w:rsidR="00B80804" w:rsidRPr="00B80804" w:rsidRDefault="00B80804" w:rsidP="00B80804">
      <w:pPr>
        <w:ind w:left="720" w:hanging="720"/>
        <w:rPr>
          <w:rFonts w:ascii="Arial Narrow" w:eastAsia="Calibri" w:hAnsi="Arial Narrow" w:cs="Calibri"/>
          <w:u w:val="single"/>
        </w:rPr>
      </w:pPr>
    </w:p>
    <w:p w14:paraId="396B422C" w14:textId="6789A7B5" w:rsidR="00B80804" w:rsidRPr="00B80804" w:rsidRDefault="00B80804" w:rsidP="00B80804">
      <w:pPr>
        <w:ind w:left="720" w:hanging="720"/>
        <w:rPr>
          <w:rFonts w:ascii="Arial Narrow" w:eastAsia="Calibri" w:hAnsi="Arial Narrow" w:cs="Calibri"/>
          <w:b/>
          <w:bCs/>
          <w:u w:val="single"/>
        </w:rPr>
      </w:pPr>
      <w:r w:rsidRPr="00B80804">
        <w:rPr>
          <w:rFonts w:ascii="Arial Narrow" w:eastAsia="Calibri" w:hAnsi="Arial Narrow" w:cs="Calibri"/>
          <w:b/>
          <w:bCs/>
        </w:rPr>
        <w:t>4.1.4</w:t>
      </w:r>
      <w:r w:rsidRPr="00B80804">
        <w:rPr>
          <w:rFonts w:ascii="Arial Narrow" w:eastAsia="Calibri" w:hAnsi="Arial Narrow" w:cs="Calibri"/>
          <w:b/>
          <w:bCs/>
        </w:rPr>
        <w:tab/>
      </w:r>
      <w:r w:rsidRPr="00B80804">
        <w:rPr>
          <w:rFonts w:ascii="Arial Narrow" w:eastAsia="Calibri" w:hAnsi="Arial Narrow" w:cs="Calibri"/>
          <w:b/>
          <w:bCs/>
          <w:u w:val="single"/>
        </w:rPr>
        <w:t xml:space="preserve">August 19, 2025 </w:t>
      </w:r>
    </w:p>
    <w:p w14:paraId="62D65DA9" w14:textId="77777777" w:rsidR="00B80804" w:rsidRPr="00B80804" w:rsidRDefault="00B80804" w:rsidP="00B80804">
      <w:pPr>
        <w:ind w:left="720" w:hanging="720"/>
        <w:rPr>
          <w:rFonts w:ascii="Arial Narrow" w:eastAsia="Calibri" w:hAnsi="Arial Narrow" w:cs="Calibri"/>
          <w:u w:val="single"/>
        </w:rPr>
      </w:pPr>
    </w:p>
    <w:p w14:paraId="54D407C4" w14:textId="42B27445" w:rsidR="00B80804" w:rsidRDefault="00F905E6" w:rsidP="00E47635">
      <w:pPr>
        <w:ind w:left="720" w:hanging="2160"/>
        <w:jc w:val="both"/>
        <w:rPr>
          <w:rFonts w:ascii="Arial Narrow" w:eastAsia="Calibri" w:hAnsi="Arial Narrow" w:cs="Calibri"/>
        </w:rPr>
      </w:pPr>
      <w:r>
        <w:rPr>
          <w:rFonts w:ascii="Arial Narrow" w:eastAsia="Calibri" w:hAnsi="Arial Narrow" w:cs="Calibri"/>
        </w:rPr>
        <w:t>C25-09-281</w:t>
      </w:r>
      <w:r>
        <w:rPr>
          <w:rFonts w:ascii="Arial Narrow" w:eastAsia="Calibri" w:hAnsi="Arial Narrow" w:cs="Calibri"/>
        </w:rPr>
        <w:tab/>
      </w:r>
      <w:r w:rsidR="00B80804" w:rsidRPr="00B80804">
        <w:rPr>
          <w:rFonts w:ascii="Arial Narrow" w:eastAsia="Calibri" w:hAnsi="Arial Narrow" w:cs="Calibri"/>
        </w:rPr>
        <w:t>It was moved by</w:t>
      </w:r>
      <w:r w:rsidR="00E47635">
        <w:rPr>
          <w:rFonts w:ascii="Arial Narrow" w:eastAsia="Calibri" w:hAnsi="Arial Narrow" w:cs="Calibri"/>
        </w:rPr>
        <w:t xml:space="preserve"> K. Mackenzie </w:t>
      </w:r>
      <w:r w:rsidR="00B80804" w:rsidRPr="00B80804">
        <w:rPr>
          <w:rFonts w:ascii="Arial Narrow" w:eastAsia="Calibri" w:hAnsi="Arial Narrow" w:cs="Calibri"/>
        </w:rPr>
        <w:t>whereas the minutes of the special meeting of the Council of Commissioners of Eastern Shores School Board held on August</w:t>
      </w:r>
      <w:r w:rsidR="00E47635">
        <w:rPr>
          <w:rFonts w:ascii="Arial Narrow" w:eastAsia="Calibri" w:hAnsi="Arial Narrow" w:cs="Calibri"/>
        </w:rPr>
        <w:t> </w:t>
      </w:r>
      <w:r w:rsidR="00B80804" w:rsidRPr="00B80804">
        <w:rPr>
          <w:rFonts w:ascii="Arial Narrow" w:eastAsia="Calibri" w:hAnsi="Arial Narrow" w:cs="Calibri"/>
        </w:rPr>
        <w:t>19,</w:t>
      </w:r>
      <w:r w:rsidR="00E47635">
        <w:rPr>
          <w:rFonts w:ascii="Arial Narrow" w:eastAsia="Calibri" w:hAnsi="Arial Narrow" w:cs="Calibri"/>
        </w:rPr>
        <w:t> </w:t>
      </w:r>
      <w:r w:rsidR="00B80804" w:rsidRPr="00B80804">
        <w:rPr>
          <w:rFonts w:ascii="Arial Narrow" w:eastAsia="Calibri" w:hAnsi="Arial Narrow" w:cs="Calibri"/>
        </w:rPr>
        <w:t xml:space="preserve">2025, were circulated six hours prior to the meeting in accordance with article 170 of the Education Act, the Secretary General </w:t>
      </w:r>
      <w:proofErr w:type="gramStart"/>
      <w:r w:rsidR="00B80804" w:rsidRPr="00B80804">
        <w:rPr>
          <w:rFonts w:ascii="Arial Narrow" w:eastAsia="Calibri" w:hAnsi="Arial Narrow" w:cs="Calibri"/>
        </w:rPr>
        <w:t>be</w:t>
      </w:r>
      <w:proofErr w:type="gramEnd"/>
      <w:r w:rsidR="00B80804" w:rsidRPr="00B80804">
        <w:rPr>
          <w:rFonts w:ascii="Arial Narrow" w:eastAsia="Calibri" w:hAnsi="Arial Narrow" w:cs="Calibri"/>
        </w:rPr>
        <w:t xml:space="preserve"> excused from the reading of same</w:t>
      </w:r>
      <w:r w:rsidR="00E47635">
        <w:rPr>
          <w:rFonts w:ascii="Arial Narrow" w:eastAsia="Calibri" w:hAnsi="Arial Narrow" w:cs="Calibri"/>
        </w:rPr>
        <w:t>.</w:t>
      </w:r>
    </w:p>
    <w:p w14:paraId="0ED8EA4F" w14:textId="277787DF" w:rsidR="00E47635" w:rsidRDefault="00E47635" w:rsidP="00E47635">
      <w:pPr>
        <w:ind w:left="720" w:hanging="2160"/>
        <w:jc w:val="right"/>
        <w:rPr>
          <w:rFonts w:ascii="Arial Narrow" w:eastAsia="Calibri" w:hAnsi="Arial Narrow" w:cs="Calibri"/>
        </w:rPr>
      </w:pPr>
      <w:r>
        <w:rPr>
          <w:rFonts w:ascii="Arial Narrow" w:eastAsia="Calibri" w:hAnsi="Arial Narrow" w:cs="Calibri"/>
        </w:rPr>
        <w:t>CARRIED</w:t>
      </w:r>
    </w:p>
    <w:p w14:paraId="0A3A7DEE" w14:textId="77777777" w:rsidR="00CC2789" w:rsidRPr="00B80804" w:rsidRDefault="00CC2789" w:rsidP="00E47635">
      <w:pPr>
        <w:ind w:left="720" w:hanging="2160"/>
        <w:jc w:val="right"/>
        <w:rPr>
          <w:rFonts w:ascii="Arial Narrow" w:eastAsia="Calibri" w:hAnsi="Arial Narrow" w:cs="Calibri"/>
        </w:rPr>
      </w:pPr>
    </w:p>
    <w:p w14:paraId="1E821C62" w14:textId="5D70D305" w:rsidR="00CC2789" w:rsidRPr="00CC2789" w:rsidRDefault="00CC2789" w:rsidP="00CC2789">
      <w:pPr>
        <w:ind w:right="518"/>
        <w:jc w:val="both"/>
        <w:rPr>
          <w:rFonts w:ascii="Arial Narrow" w:eastAsia="Calibri" w:hAnsi="Arial Narrow" w:cs="Calibri"/>
          <w:b/>
          <w:bCs/>
          <w:u w:val="single"/>
        </w:rPr>
      </w:pPr>
      <w:r>
        <w:rPr>
          <w:rFonts w:ascii="Arial Narrow" w:eastAsia="Calibri" w:hAnsi="Arial Narrow" w:cs="Calibri"/>
          <w:b/>
          <w:bCs/>
        </w:rPr>
        <w:t>4</w:t>
      </w:r>
      <w:r w:rsidRPr="00CC2789">
        <w:rPr>
          <w:rFonts w:ascii="Arial Narrow" w:eastAsia="Calibri" w:hAnsi="Arial Narrow" w:cs="Calibri"/>
          <w:b/>
          <w:bCs/>
        </w:rPr>
        <w:t xml:space="preserve">.2 </w:t>
      </w:r>
      <w:r w:rsidRPr="00CC2789">
        <w:rPr>
          <w:rFonts w:ascii="Arial Narrow" w:eastAsia="Calibri" w:hAnsi="Arial Narrow" w:cs="Calibri"/>
          <w:b/>
          <w:bCs/>
        </w:rPr>
        <w:tab/>
      </w:r>
      <w:r w:rsidRPr="00CC2789">
        <w:rPr>
          <w:rFonts w:ascii="Arial Narrow" w:eastAsia="Calibri" w:hAnsi="Arial Narrow" w:cs="Calibri"/>
          <w:b/>
          <w:bCs/>
          <w:u w:val="single"/>
        </w:rPr>
        <w:t xml:space="preserve"> Approval </w:t>
      </w:r>
      <w:r>
        <w:rPr>
          <w:rFonts w:ascii="Arial Narrow" w:eastAsia="Calibri" w:hAnsi="Arial Narrow" w:cs="Calibri"/>
          <w:b/>
          <w:bCs/>
          <w:u w:val="single"/>
        </w:rPr>
        <w:t>o</w:t>
      </w:r>
      <w:r w:rsidRPr="00CC2789">
        <w:rPr>
          <w:rFonts w:ascii="Arial Narrow" w:eastAsia="Calibri" w:hAnsi="Arial Narrow" w:cs="Calibri"/>
          <w:b/>
          <w:bCs/>
          <w:u w:val="single"/>
        </w:rPr>
        <w:t xml:space="preserve">f </w:t>
      </w:r>
      <w:r>
        <w:rPr>
          <w:rFonts w:ascii="Arial Narrow" w:eastAsia="Calibri" w:hAnsi="Arial Narrow" w:cs="Calibri"/>
          <w:b/>
          <w:bCs/>
          <w:u w:val="single"/>
        </w:rPr>
        <w:t>t</w:t>
      </w:r>
      <w:r w:rsidRPr="00CC2789">
        <w:rPr>
          <w:rFonts w:ascii="Arial Narrow" w:eastAsia="Calibri" w:hAnsi="Arial Narrow" w:cs="Calibri"/>
          <w:b/>
          <w:bCs/>
          <w:u w:val="single"/>
        </w:rPr>
        <w:t xml:space="preserve">he Minutes </w:t>
      </w:r>
    </w:p>
    <w:p w14:paraId="6C7FF8D0" w14:textId="77777777" w:rsidR="00CC2789" w:rsidRPr="00CC2789" w:rsidRDefault="00CC2789" w:rsidP="00CC2789">
      <w:pPr>
        <w:ind w:right="518"/>
        <w:jc w:val="both"/>
        <w:rPr>
          <w:rFonts w:ascii="Arial Narrow" w:eastAsia="Calibri" w:hAnsi="Arial Narrow" w:cs="Calibri"/>
          <w:b/>
          <w:bCs/>
        </w:rPr>
      </w:pPr>
    </w:p>
    <w:p w14:paraId="04793A2E" w14:textId="77777777" w:rsidR="00CC2789" w:rsidRPr="00CC2789" w:rsidRDefault="00CC2789" w:rsidP="00CC2789">
      <w:pPr>
        <w:ind w:right="518"/>
        <w:jc w:val="both"/>
        <w:rPr>
          <w:rFonts w:ascii="Arial Narrow" w:eastAsia="Calibri" w:hAnsi="Arial Narrow" w:cs="Calibri"/>
          <w:b/>
          <w:bCs/>
          <w:u w:val="single"/>
        </w:rPr>
      </w:pPr>
      <w:r w:rsidRPr="00CC2789">
        <w:rPr>
          <w:rFonts w:ascii="Arial Narrow" w:eastAsia="Calibri" w:hAnsi="Arial Narrow" w:cs="Calibri"/>
          <w:b/>
          <w:bCs/>
        </w:rPr>
        <w:t>4.2.1</w:t>
      </w:r>
      <w:r w:rsidRPr="00CC2789">
        <w:rPr>
          <w:rFonts w:ascii="Arial Narrow" w:eastAsia="Calibri" w:hAnsi="Arial Narrow" w:cs="Calibri"/>
          <w:b/>
          <w:bCs/>
        </w:rPr>
        <w:tab/>
      </w:r>
      <w:r w:rsidRPr="00CC2789">
        <w:rPr>
          <w:rFonts w:ascii="Arial Narrow" w:eastAsia="Calibri" w:hAnsi="Arial Narrow" w:cs="Calibri"/>
          <w:b/>
          <w:bCs/>
          <w:u w:val="single"/>
        </w:rPr>
        <w:t xml:space="preserve">June 16, 2025  </w:t>
      </w:r>
    </w:p>
    <w:p w14:paraId="39B9A40B" w14:textId="77777777" w:rsidR="00CC2789" w:rsidRPr="00CC2789" w:rsidRDefault="00CC2789" w:rsidP="00CC2789">
      <w:pPr>
        <w:ind w:right="518"/>
        <w:jc w:val="both"/>
        <w:rPr>
          <w:rFonts w:ascii="Arial Narrow" w:eastAsia="Calibri" w:hAnsi="Arial Narrow" w:cs="Calibri"/>
        </w:rPr>
      </w:pPr>
    </w:p>
    <w:p w14:paraId="21D70FB7" w14:textId="384765C7" w:rsidR="00CC2789" w:rsidRDefault="00CC2789" w:rsidP="00CC2789">
      <w:pPr>
        <w:ind w:left="720" w:right="518" w:hanging="2160"/>
        <w:jc w:val="both"/>
        <w:rPr>
          <w:rFonts w:ascii="Arial Narrow" w:eastAsia="Calibri" w:hAnsi="Arial Narrow" w:cs="Calibri"/>
        </w:rPr>
      </w:pPr>
      <w:r>
        <w:rPr>
          <w:rFonts w:ascii="Arial Narrow" w:eastAsia="Calibri" w:hAnsi="Arial Narrow" w:cs="Calibri"/>
        </w:rPr>
        <w:t>C25-09-282</w:t>
      </w:r>
      <w:r>
        <w:rPr>
          <w:rFonts w:ascii="Arial Narrow" w:eastAsia="Calibri" w:hAnsi="Arial Narrow" w:cs="Calibri"/>
        </w:rPr>
        <w:tab/>
      </w:r>
      <w:r w:rsidRPr="00CC2789">
        <w:rPr>
          <w:rFonts w:ascii="Arial Narrow" w:eastAsia="Calibri" w:hAnsi="Arial Narrow" w:cs="Calibri"/>
        </w:rPr>
        <w:t xml:space="preserve">It was moved by </w:t>
      </w:r>
      <w:r>
        <w:rPr>
          <w:rFonts w:ascii="Arial Narrow" w:eastAsia="Calibri" w:hAnsi="Arial Narrow" w:cs="Calibri"/>
        </w:rPr>
        <w:t xml:space="preserve">K. Ward </w:t>
      </w:r>
      <w:r w:rsidRPr="00CC2789">
        <w:rPr>
          <w:rFonts w:ascii="Arial Narrow" w:eastAsia="Calibri" w:hAnsi="Arial Narrow" w:cs="Calibri"/>
        </w:rPr>
        <w:t>that the minutes of the regular meeting of the Council of Commissioners of Eastern Shores School Board held on June 16, 2025, be approved.</w:t>
      </w:r>
    </w:p>
    <w:p w14:paraId="30682225" w14:textId="7355B943" w:rsidR="00CC2789" w:rsidRPr="00CC2789" w:rsidRDefault="00CC2789" w:rsidP="00CC2789">
      <w:pPr>
        <w:ind w:left="720" w:right="518" w:hanging="2160"/>
        <w:jc w:val="right"/>
        <w:rPr>
          <w:rFonts w:ascii="Arial Narrow" w:eastAsia="Calibri" w:hAnsi="Arial Narrow" w:cs="Calibri"/>
        </w:rPr>
      </w:pPr>
      <w:r>
        <w:rPr>
          <w:rFonts w:ascii="Arial Narrow" w:eastAsia="Calibri" w:hAnsi="Arial Narrow" w:cs="Calibri"/>
        </w:rPr>
        <w:t>CARRIED</w:t>
      </w:r>
    </w:p>
    <w:p w14:paraId="5282B187" w14:textId="77777777" w:rsidR="00CC2789" w:rsidRPr="00CC2789" w:rsidRDefault="00CC2789" w:rsidP="00CC2789">
      <w:pPr>
        <w:ind w:right="518"/>
        <w:jc w:val="both"/>
        <w:rPr>
          <w:rFonts w:ascii="Arial Narrow" w:eastAsia="Calibri" w:hAnsi="Arial Narrow" w:cs="Calibri"/>
        </w:rPr>
      </w:pPr>
    </w:p>
    <w:p w14:paraId="32DC93A1" w14:textId="29D08DB2" w:rsidR="00CC2789" w:rsidRPr="00CC2789" w:rsidRDefault="00CC2789" w:rsidP="00EE3DBC">
      <w:pPr>
        <w:rPr>
          <w:rFonts w:ascii="Arial Narrow" w:eastAsia="Calibri" w:hAnsi="Arial Narrow" w:cs="Calibri"/>
          <w:b/>
          <w:bCs/>
          <w:u w:val="single"/>
        </w:rPr>
      </w:pPr>
      <w:r w:rsidRPr="00CC2789">
        <w:rPr>
          <w:rFonts w:ascii="Arial Narrow" w:eastAsia="Calibri" w:hAnsi="Arial Narrow" w:cs="Calibri"/>
          <w:b/>
          <w:bCs/>
        </w:rPr>
        <w:t>4.2.2</w:t>
      </w:r>
      <w:r w:rsidRPr="00CC2789">
        <w:rPr>
          <w:rFonts w:ascii="Arial Narrow" w:eastAsia="Calibri" w:hAnsi="Arial Narrow" w:cs="Calibri"/>
          <w:b/>
          <w:bCs/>
        </w:rPr>
        <w:tab/>
      </w:r>
      <w:r w:rsidRPr="00CC2789">
        <w:rPr>
          <w:rFonts w:ascii="Arial Narrow" w:eastAsia="Calibri" w:hAnsi="Arial Narrow" w:cs="Calibri"/>
          <w:b/>
          <w:bCs/>
          <w:u w:val="single"/>
        </w:rPr>
        <w:t xml:space="preserve">July 9, 2025  </w:t>
      </w:r>
    </w:p>
    <w:p w14:paraId="53185530" w14:textId="77777777" w:rsidR="00CC2789" w:rsidRPr="00CC2789" w:rsidRDefault="00CC2789" w:rsidP="00CC2789">
      <w:pPr>
        <w:ind w:right="518"/>
        <w:jc w:val="both"/>
        <w:rPr>
          <w:rFonts w:ascii="Arial Narrow" w:eastAsia="Calibri" w:hAnsi="Arial Narrow" w:cs="Calibri"/>
        </w:rPr>
      </w:pPr>
    </w:p>
    <w:p w14:paraId="6788FA23" w14:textId="65F0522E" w:rsidR="00CC2789" w:rsidRDefault="002277A5" w:rsidP="002277A5">
      <w:pPr>
        <w:ind w:left="720" w:right="518" w:hanging="2160"/>
        <w:jc w:val="both"/>
        <w:rPr>
          <w:rFonts w:ascii="Arial Narrow" w:eastAsia="Calibri" w:hAnsi="Arial Narrow" w:cs="Calibri"/>
        </w:rPr>
      </w:pPr>
      <w:r>
        <w:rPr>
          <w:rFonts w:ascii="Arial Narrow" w:eastAsia="Calibri" w:hAnsi="Arial Narrow" w:cs="Calibri"/>
        </w:rPr>
        <w:t>C25-09-283</w:t>
      </w:r>
      <w:r>
        <w:rPr>
          <w:rFonts w:ascii="Arial Narrow" w:eastAsia="Calibri" w:hAnsi="Arial Narrow" w:cs="Calibri"/>
        </w:rPr>
        <w:tab/>
      </w:r>
      <w:r w:rsidR="00CC2789" w:rsidRPr="00CC2789">
        <w:rPr>
          <w:rFonts w:ascii="Arial Narrow" w:eastAsia="Calibri" w:hAnsi="Arial Narrow" w:cs="Calibri"/>
        </w:rPr>
        <w:t xml:space="preserve">It was moved by </w:t>
      </w:r>
      <w:r>
        <w:rPr>
          <w:rFonts w:ascii="Arial Narrow" w:eastAsia="Calibri" w:hAnsi="Arial Narrow" w:cs="Calibri"/>
        </w:rPr>
        <w:t xml:space="preserve">K. Mackenzie </w:t>
      </w:r>
      <w:r w:rsidR="00CC2789" w:rsidRPr="00CC2789">
        <w:rPr>
          <w:rFonts w:ascii="Arial Narrow" w:eastAsia="Calibri" w:hAnsi="Arial Narrow" w:cs="Calibri"/>
        </w:rPr>
        <w:t>that the minutes of the special meeting of the Council of Commissioners of Eastern Shores School Board held on July</w:t>
      </w:r>
      <w:r>
        <w:rPr>
          <w:rFonts w:ascii="Arial Narrow" w:eastAsia="Calibri" w:hAnsi="Arial Narrow" w:cs="Calibri"/>
        </w:rPr>
        <w:t> </w:t>
      </w:r>
      <w:r w:rsidR="00CC2789" w:rsidRPr="00CC2789">
        <w:rPr>
          <w:rFonts w:ascii="Arial Narrow" w:eastAsia="Calibri" w:hAnsi="Arial Narrow" w:cs="Calibri"/>
        </w:rPr>
        <w:t>9,</w:t>
      </w:r>
      <w:r>
        <w:rPr>
          <w:rFonts w:ascii="Arial Narrow" w:eastAsia="Calibri" w:hAnsi="Arial Narrow" w:cs="Calibri"/>
        </w:rPr>
        <w:t> </w:t>
      </w:r>
      <w:r w:rsidR="00CC2789" w:rsidRPr="00CC2789">
        <w:rPr>
          <w:rFonts w:ascii="Arial Narrow" w:eastAsia="Calibri" w:hAnsi="Arial Narrow" w:cs="Calibri"/>
        </w:rPr>
        <w:t>2025, be approved.</w:t>
      </w:r>
    </w:p>
    <w:p w14:paraId="04A5306C" w14:textId="22B41278" w:rsidR="002277A5" w:rsidRPr="00CC2789" w:rsidRDefault="002277A5" w:rsidP="002277A5">
      <w:pPr>
        <w:ind w:left="720" w:right="518" w:hanging="2160"/>
        <w:jc w:val="right"/>
        <w:rPr>
          <w:rFonts w:ascii="Arial Narrow" w:eastAsia="Calibri" w:hAnsi="Arial Narrow" w:cs="Calibri"/>
        </w:rPr>
      </w:pPr>
      <w:r>
        <w:rPr>
          <w:rFonts w:ascii="Arial Narrow" w:eastAsia="Calibri" w:hAnsi="Arial Narrow" w:cs="Calibri"/>
        </w:rPr>
        <w:t>CARRIED</w:t>
      </w:r>
    </w:p>
    <w:p w14:paraId="491C4680" w14:textId="77777777" w:rsidR="00CC2789" w:rsidRPr="00CC2789" w:rsidRDefault="00CC2789" w:rsidP="00CC2789">
      <w:pPr>
        <w:ind w:right="518"/>
        <w:jc w:val="both"/>
        <w:rPr>
          <w:rFonts w:ascii="Arial Narrow" w:eastAsia="Calibri" w:hAnsi="Arial Narrow" w:cs="Calibri"/>
          <w:b/>
          <w:bCs/>
          <w:u w:val="single"/>
        </w:rPr>
      </w:pPr>
      <w:r w:rsidRPr="00CC2789">
        <w:rPr>
          <w:rFonts w:ascii="Arial Narrow" w:eastAsia="Calibri" w:hAnsi="Arial Narrow" w:cs="Calibri"/>
          <w:b/>
          <w:bCs/>
        </w:rPr>
        <w:t>4.2.3</w:t>
      </w:r>
      <w:r w:rsidRPr="00CC2789">
        <w:rPr>
          <w:rFonts w:ascii="Arial Narrow" w:eastAsia="Calibri" w:hAnsi="Arial Narrow" w:cs="Calibri"/>
          <w:b/>
          <w:bCs/>
        </w:rPr>
        <w:tab/>
      </w:r>
      <w:r w:rsidRPr="00CC2789">
        <w:rPr>
          <w:rFonts w:ascii="Arial Narrow" w:eastAsia="Calibri" w:hAnsi="Arial Narrow" w:cs="Calibri"/>
          <w:b/>
          <w:bCs/>
          <w:u w:val="single"/>
        </w:rPr>
        <w:t>July 14, 2025</w:t>
      </w:r>
    </w:p>
    <w:p w14:paraId="5CC968ED" w14:textId="77777777" w:rsidR="00CC2789" w:rsidRPr="00CC2789" w:rsidRDefault="00CC2789" w:rsidP="00CC2789">
      <w:pPr>
        <w:ind w:right="518"/>
        <w:jc w:val="both"/>
        <w:rPr>
          <w:rFonts w:ascii="Arial Narrow" w:eastAsia="Calibri" w:hAnsi="Arial Narrow" w:cs="Calibri"/>
        </w:rPr>
      </w:pPr>
    </w:p>
    <w:p w14:paraId="35CB306D" w14:textId="447030EB" w:rsidR="00CC2789" w:rsidRDefault="002277A5" w:rsidP="002277A5">
      <w:pPr>
        <w:ind w:left="720" w:right="518" w:hanging="2160"/>
        <w:jc w:val="both"/>
        <w:rPr>
          <w:rFonts w:ascii="Arial Narrow" w:eastAsia="Calibri" w:hAnsi="Arial Narrow" w:cs="Calibri"/>
        </w:rPr>
      </w:pPr>
      <w:r>
        <w:rPr>
          <w:rFonts w:ascii="Arial Narrow" w:eastAsia="Calibri" w:hAnsi="Arial Narrow" w:cs="Calibri"/>
        </w:rPr>
        <w:t>C25-09-284</w:t>
      </w:r>
      <w:r>
        <w:rPr>
          <w:rFonts w:ascii="Arial Narrow" w:eastAsia="Calibri" w:hAnsi="Arial Narrow" w:cs="Calibri"/>
        </w:rPr>
        <w:tab/>
      </w:r>
      <w:r w:rsidR="00CC2789" w:rsidRPr="00CC2789">
        <w:rPr>
          <w:rFonts w:ascii="Arial Narrow" w:eastAsia="Calibri" w:hAnsi="Arial Narrow" w:cs="Calibri"/>
        </w:rPr>
        <w:t xml:space="preserve">It was moved by </w:t>
      </w:r>
      <w:r w:rsidR="003D35AE">
        <w:rPr>
          <w:rFonts w:ascii="Arial Narrow" w:eastAsia="Calibri" w:hAnsi="Arial Narrow" w:cs="Calibri"/>
        </w:rPr>
        <w:t xml:space="preserve">K. Mackenzie </w:t>
      </w:r>
      <w:r w:rsidR="00CC2789" w:rsidRPr="00CC2789">
        <w:rPr>
          <w:rFonts w:ascii="Arial Narrow" w:eastAsia="Calibri" w:hAnsi="Arial Narrow" w:cs="Calibri"/>
        </w:rPr>
        <w:t>that the minutes of the special meeting of the Council of Commissioners of Eastern Shores School Board held on July</w:t>
      </w:r>
      <w:r w:rsidR="003D35AE">
        <w:rPr>
          <w:rFonts w:ascii="Arial Narrow" w:eastAsia="Calibri" w:hAnsi="Arial Narrow" w:cs="Calibri"/>
        </w:rPr>
        <w:t> </w:t>
      </w:r>
      <w:r w:rsidR="00CC2789" w:rsidRPr="00CC2789">
        <w:rPr>
          <w:rFonts w:ascii="Arial Narrow" w:eastAsia="Calibri" w:hAnsi="Arial Narrow" w:cs="Calibri"/>
        </w:rPr>
        <w:t>14,</w:t>
      </w:r>
      <w:r w:rsidR="003D35AE">
        <w:rPr>
          <w:rFonts w:ascii="Arial Narrow" w:eastAsia="Calibri" w:hAnsi="Arial Narrow" w:cs="Calibri"/>
        </w:rPr>
        <w:t> </w:t>
      </w:r>
      <w:r w:rsidR="00CC2789" w:rsidRPr="00CC2789">
        <w:rPr>
          <w:rFonts w:ascii="Arial Narrow" w:eastAsia="Calibri" w:hAnsi="Arial Narrow" w:cs="Calibri"/>
        </w:rPr>
        <w:t>2025, be approved.</w:t>
      </w:r>
    </w:p>
    <w:p w14:paraId="7C2C9695" w14:textId="7D85BFC3" w:rsidR="003D35AE" w:rsidRPr="00CC2789" w:rsidRDefault="003D35AE" w:rsidP="003D35AE">
      <w:pPr>
        <w:ind w:left="720" w:right="518" w:hanging="2160"/>
        <w:jc w:val="right"/>
        <w:rPr>
          <w:rFonts w:ascii="Arial Narrow" w:eastAsia="Calibri" w:hAnsi="Arial Narrow" w:cs="Calibri"/>
        </w:rPr>
      </w:pPr>
      <w:r>
        <w:rPr>
          <w:rFonts w:ascii="Arial Narrow" w:eastAsia="Calibri" w:hAnsi="Arial Narrow" w:cs="Calibri"/>
        </w:rPr>
        <w:t>CARRIED</w:t>
      </w:r>
    </w:p>
    <w:p w14:paraId="4F0DA7C1" w14:textId="77777777" w:rsidR="00CC2789" w:rsidRPr="00CC2789" w:rsidRDefault="00CC2789" w:rsidP="00CC2789">
      <w:pPr>
        <w:ind w:right="518"/>
        <w:jc w:val="both"/>
        <w:rPr>
          <w:rFonts w:ascii="Arial Narrow" w:eastAsia="Calibri" w:hAnsi="Arial Narrow" w:cs="Calibri"/>
        </w:rPr>
      </w:pPr>
    </w:p>
    <w:p w14:paraId="6B5455AC" w14:textId="77777777" w:rsidR="00CC2789" w:rsidRPr="00CC2789" w:rsidRDefault="00CC2789" w:rsidP="00CC2789">
      <w:pPr>
        <w:ind w:right="518"/>
        <w:jc w:val="both"/>
        <w:rPr>
          <w:rFonts w:ascii="Arial Narrow" w:eastAsia="Calibri" w:hAnsi="Arial Narrow" w:cs="Calibri"/>
          <w:b/>
          <w:bCs/>
          <w:u w:val="single"/>
        </w:rPr>
      </w:pPr>
      <w:r w:rsidRPr="00CC2789">
        <w:rPr>
          <w:rFonts w:ascii="Arial Narrow" w:eastAsia="Calibri" w:hAnsi="Arial Narrow" w:cs="Calibri"/>
          <w:b/>
          <w:bCs/>
        </w:rPr>
        <w:t>4.2.4</w:t>
      </w:r>
      <w:r w:rsidRPr="00CC2789">
        <w:rPr>
          <w:rFonts w:ascii="Arial Narrow" w:eastAsia="Calibri" w:hAnsi="Arial Narrow" w:cs="Calibri"/>
          <w:b/>
          <w:bCs/>
        </w:rPr>
        <w:tab/>
      </w:r>
      <w:r w:rsidRPr="00CC2789">
        <w:rPr>
          <w:rFonts w:ascii="Arial Narrow" w:eastAsia="Calibri" w:hAnsi="Arial Narrow" w:cs="Calibri"/>
          <w:b/>
          <w:bCs/>
          <w:u w:val="single"/>
        </w:rPr>
        <w:t>August 19, 2025</w:t>
      </w:r>
    </w:p>
    <w:p w14:paraId="1D679F4C" w14:textId="77777777" w:rsidR="00CC2789" w:rsidRPr="00CC2789" w:rsidRDefault="00CC2789" w:rsidP="00CC2789">
      <w:pPr>
        <w:ind w:right="518"/>
        <w:jc w:val="both"/>
        <w:rPr>
          <w:rFonts w:ascii="Arial Narrow" w:eastAsia="Calibri" w:hAnsi="Arial Narrow" w:cs="Calibri"/>
        </w:rPr>
      </w:pPr>
    </w:p>
    <w:p w14:paraId="2B56EB2C" w14:textId="05764C67" w:rsidR="00CC2789" w:rsidRPr="00CC2789" w:rsidRDefault="003D35AE" w:rsidP="003D35AE">
      <w:pPr>
        <w:ind w:left="720" w:right="518" w:hanging="2160"/>
        <w:jc w:val="both"/>
        <w:rPr>
          <w:rFonts w:ascii="Arial Narrow" w:eastAsia="Calibri" w:hAnsi="Arial Narrow" w:cs="Calibri"/>
        </w:rPr>
      </w:pPr>
      <w:r>
        <w:rPr>
          <w:rFonts w:ascii="Arial Narrow" w:eastAsia="Calibri" w:hAnsi="Arial Narrow" w:cs="Calibri"/>
        </w:rPr>
        <w:t>C25-09-285</w:t>
      </w:r>
      <w:r>
        <w:rPr>
          <w:rFonts w:ascii="Arial Narrow" w:eastAsia="Calibri" w:hAnsi="Arial Narrow" w:cs="Calibri"/>
        </w:rPr>
        <w:tab/>
      </w:r>
      <w:r w:rsidR="00CC2789" w:rsidRPr="00CC2789">
        <w:rPr>
          <w:rFonts w:ascii="Arial Narrow" w:eastAsia="Calibri" w:hAnsi="Arial Narrow" w:cs="Calibri"/>
        </w:rPr>
        <w:t xml:space="preserve">It was moved by </w:t>
      </w:r>
      <w:r>
        <w:rPr>
          <w:rFonts w:ascii="Arial Narrow" w:eastAsia="Calibri" w:hAnsi="Arial Narrow" w:cs="Calibri"/>
        </w:rPr>
        <w:t>K. Ma</w:t>
      </w:r>
      <w:r w:rsidR="00736045">
        <w:rPr>
          <w:rFonts w:ascii="Arial Narrow" w:eastAsia="Calibri" w:hAnsi="Arial Narrow" w:cs="Calibri"/>
        </w:rPr>
        <w:t xml:space="preserve">ckenzie </w:t>
      </w:r>
      <w:r w:rsidR="00CC2789" w:rsidRPr="00CC2789">
        <w:rPr>
          <w:rFonts w:ascii="Arial Narrow" w:eastAsia="Calibri" w:hAnsi="Arial Narrow" w:cs="Calibri"/>
        </w:rPr>
        <w:t>that the minutes of the special meeting of the Council of Commissioners of Eastern Shores School Board held on August</w:t>
      </w:r>
      <w:r w:rsidR="00736045">
        <w:rPr>
          <w:rFonts w:ascii="Arial Narrow" w:eastAsia="Calibri" w:hAnsi="Arial Narrow" w:cs="Calibri"/>
        </w:rPr>
        <w:t> </w:t>
      </w:r>
      <w:r w:rsidR="00CC2789" w:rsidRPr="00CC2789">
        <w:rPr>
          <w:rFonts w:ascii="Arial Narrow" w:eastAsia="Calibri" w:hAnsi="Arial Narrow" w:cs="Calibri"/>
        </w:rPr>
        <w:t>19, 2025, be approved.</w:t>
      </w:r>
    </w:p>
    <w:p w14:paraId="084510BB" w14:textId="376E318F" w:rsidR="00655E81" w:rsidRDefault="00736045" w:rsidP="00736045">
      <w:pPr>
        <w:ind w:left="720" w:right="518" w:hanging="720"/>
        <w:jc w:val="right"/>
        <w:rPr>
          <w:rFonts w:ascii="Arial Narrow" w:eastAsia="Calibri" w:hAnsi="Arial Narrow" w:cs="Calibri"/>
        </w:rPr>
      </w:pPr>
      <w:r w:rsidRPr="00736045">
        <w:rPr>
          <w:rFonts w:ascii="Arial Narrow" w:eastAsia="Calibri" w:hAnsi="Arial Narrow" w:cs="Calibri"/>
        </w:rPr>
        <w:t>CARRIED</w:t>
      </w:r>
    </w:p>
    <w:p w14:paraId="3C3ED874" w14:textId="77777777" w:rsidR="00736045" w:rsidRPr="00736045" w:rsidRDefault="00736045" w:rsidP="00736045">
      <w:pPr>
        <w:ind w:left="720" w:right="518" w:hanging="720"/>
        <w:jc w:val="right"/>
        <w:rPr>
          <w:rFonts w:ascii="Arial Narrow" w:eastAsia="Calibri" w:hAnsi="Arial Narrow" w:cs="Calibri"/>
        </w:rPr>
      </w:pPr>
    </w:p>
    <w:p w14:paraId="1FA327B8" w14:textId="77777777" w:rsidR="00156361" w:rsidRDefault="00156361" w:rsidP="00B80804">
      <w:pPr>
        <w:ind w:left="720" w:hanging="720"/>
        <w:jc w:val="right"/>
        <w:rPr>
          <w:rFonts w:ascii="Arial Narrow" w:eastAsia="Calibri" w:hAnsi="Arial Narrow" w:cs="Calibri"/>
        </w:rPr>
      </w:pPr>
    </w:p>
    <w:p w14:paraId="5917DDF5" w14:textId="4CDE1D4A" w:rsidR="00477BB1" w:rsidRDefault="00F60790" w:rsidP="00B80804">
      <w:pPr>
        <w:ind w:left="720" w:hanging="720"/>
        <w:jc w:val="both"/>
        <w:rPr>
          <w:rFonts w:ascii="Arial Narrow" w:eastAsia="Calibri" w:hAnsi="Arial Narrow" w:cstheme="minorHAnsi"/>
          <w:b/>
          <w:sz w:val="22"/>
          <w:szCs w:val="22"/>
        </w:rPr>
      </w:pPr>
      <w:r>
        <w:rPr>
          <w:rFonts w:ascii="Arial Narrow" w:eastAsia="Calibri" w:hAnsi="Arial Narrow" w:cstheme="minorHAnsi"/>
          <w:b/>
          <w:sz w:val="22"/>
          <w:szCs w:val="22"/>
        </w:rPr>
        <w:t>5</w:t>
      </w:r>
      <w:r w:rsidR="00CF708A">
        <w:rPr>
          <w:rFonts w:ascii="Arial Narrow" w:eastAsia="Calibri" w:hAnsi="Arial Narrow" w:cstheme="minorHAnsi"/>
          <w:b/>
          <w:sz w:val="22"/>
          <w:szCs w:val="22"/>
        </w:rPr>
        <w:t>.</w:t>
      </w:r>
      <w:r w:rsidR="00CF708A">
        <w:rPr>
          <w:rFonts w:ascii="Arial Narrow" w:eastAsia="Calibri" w:hAnsi="Arial Narrow" w:cstheme="minorHAnsi"/>
          <w:b/>
          <w:sz w:val="22"/>
          <w:szCs w:val="22"/>
        </w:rPr>
        <w:tab/>
      </w:r>
      <w:r w:rsidR="00CF708A" w:rsidRPr="00CF708A">
        <w:rPr>
          <w:rFonts w:ascii="Arial Narrow" w:eastAsia="Calibri" w:hAnsi="Arial Narrow" w:cstheme="minorHAnsi"/>
          <w:b/>
          <w:sz w:val="22"/>
          <w:szCs w:val="22"/>
          <w:u w:val="single"/>
        </w:rPr>
        <w:t>BUSINESS ARISING FROM THE MINUTES</w:t>
      </w:r>
      <w:r w:rsidR="00CF708A">
        <w:rPr>
          <w:rFonts w:ascii="Arial Narrow" w:eastAsia="Calibri" w:hAnsi="Arial Narrow" w:cstheme="minorHAnsi"/>
          <w:b/>
          <w:sz w:val="22"/>
          <w:szCs w:val="22"/>
        </w:rPr>
        <w:t xml:space="preserve"> </w:t>
      </w:r>
    </w:p>
    <w:p w14:paraId="1A5C1A8D" w14:textId="77777777" w:rsidR="00CF708A" w:rsidRDefault="00CF708A" w:rsidP="00B80804">
      <w:pPr>
        <w:ind w:left="720" w:hanging="720"/>
        <w:jc w:val="both"/>
        <w:rPr>
          <w:rFonts w:ascii="Arial Narrow" w:eastAsia="Calibri" w:hAnsi="Arial Narrow" w:cstheme="minorHAnsi"/>
          <w:b/>
          <w:sz w:val="22"/>
          <w:szCs w:val="22"/>
        </w:rPr>
      </w:pPr>
    </w:p>
    <w:p w14:paraId="545683B0" w14:textId="6CDE3B07" w:rsidR="00CF708A" w:rsidRDefault="007E488D" w:rsidP="00B80804">
      <w:pPr>
        <w:ind w:left="720" w:hanging="720"/>
        <w:jc w:val="both"/>
        <w:rPr>
          <w:rFonts w:ascii="Arial Narrow" w:eastAsia="Calibri" w:hAnsi="Arial Narrow" w:cs="Times New Roman"/>
        </w:rPr>
      </w:pPr>
      <w:r>
        <w:rPr>
          <w:rFonts w:ascii="Arial Narrow" w:eastAsia="Calibri" w:hAnsi="Arial Narrow" w:cs="Times New Roman"/>
        </w:rPr>
        <w:tab/>
        <w:t>No Items</w:t>
      </w:r>
    </w:p>
    <w:p w14:paraId="111519D1" w14:textId="77777777" w:rsidR="007E488D" w:rsidRPr="00CF708A" w:rsidRDefault="007E488D" w:rsidP="00B80804">
      <w:pPr>
        <w:ind w:left="720" w:hanging="720"/>
        <w:jc w:val="both"/>
        <w:rPr>
          <w:rFonts w:ascii="Arial Narrow" w:eastAsia="Calibri" w:hAnsi="Arial Narrow" w:cs="Times New Roman"/>
        </w:rPr>
      </w:pPr>
    </w:p>
    <w:p w14:paraId="0106652D" w14:textId="77777777" w:rsidR="004F604A" w:rsidRDefault="004F604A" w:rsidP="00B80804">
      <w:pPr>
        <w:ind w:left="720" w:hanging="720"/>
        <w:jc w:val="both"/>
        <w:rPr>
          <w:rFonts w:ascii="Arial Narrow" w:eastAsia="Calibri" w:hAnsi="Arial Narrow" w:cs="Times New Roman"/>
          <w:b/>
          <w:bCs/>
          <w:lang w:val="en-CA"/>
        </w:rPr>
      </w:pPr>
    </w:p>
    <w:p w14:paraId="23BD24A7" w14:textId="4B274838" w:rsidR="004F604A" w:rsidRPr="004F604A" w:rsidRDefault="00736045" w:rsidP="00AE3839">
      <w:pPr>
        <w:jc w:val="both"/>
        <w:rPr>
          <w:rFonts w:ascii="Arial Narrow" w:eastAsia="Calibri" w:hAnsi="Arial Narrow" w:cs="Times New Roman"/>
          <w:b/>
          <w:bCs/>
          <w:u w:val="single"/>
          <w:lang w:val="en-CA"/>
        </w:rPr>
      </w:pPr>
      <w:r>
        <w:rPr>
          <w:rFonts w:ascii="Arial Narrow" w:eastAsia="Calibri" w:hAnsi="Arial Narrow" w:cs="Times New Roman"/>
          <w:b/>
          <w:bCs/>
          <w:lang w:val="en-CA"/>
        </w:rPr>
        <w:t>6</w:t>
      </w:r>
      <w:r w:rsidR="004F604A">
        <w:rPr>
          <w:rFonts w:ascii="Arial Narrow" w:eastAsia="Calibri" w:hAnsi="Arial Narrow" w:cs="Times New Roman"/>
          <w:b/>
          <w:bCs/>
          <w:lang w:val="en-CA"/>
        </w:rPr>
        <w:t>.</w:t>
      </w:r>
      <w:r w:rsidR="004F604A">
        <w:rPr>
          <w:rFonts w:ascii="Arial Narrow" w:eastAsia="Calibri" w:hAnsi="Arial Narrow" w:cs="Times New Roman"/>
          <w:b/>
          <w:bCs/>
          <w:lang w:val="en-CA"/>
        </w:rPr>
        <w:tab/>
      </w:r>
      <w:r w:rsidR="004F604A" w:rsidRPr="004F604A">
        <w:rPr>
          <w:rFonts w:ascii="Arial Narrow" w:eastAsia="Calibri" w:hAnsi="Arial Narrow" w:cs="Times New Roman"/>
          <w:b/>
          <w:bCs/>
          <w:u w:val="single"/>
          <w:lang w:val="en-CA"/>
        </w:rPr>
        <w:t>CORRESPONDENCE</w:t>
      </w:r>
    </w:p>
    <w:p w14:paraId="22891B52" w14:textId="77777777" w:rsidR="004F604A" w:rsidRPr="004F604A" w:rsidRDefault="004F604A" w:rsidP="00AE3839">
      <w:pPr>
        <w:jc w:val="both"/>
        <w:rPr>
          <w:rFonts w:ascii="Arial Narrow" w:eastAsia="Calibri" w:hAnsi="Arial Narrow" w:cs="Times New Roman"/>
          <w:b/>
          <w:bCs/>
          <w:u w:val="single"/>
          <w:lang w:val="en-CA"/>
        </w:rPr>
      </w:pPr>
    </w:p>
    <w:p w14:paraId="6DE1E635" w14:textId="0B5EA20C" w:rsidR="004F604A" w:rsidRPr="003935CF" w:rsidRDefault="00736045" w:rsidP="00AE3839">
      <w:pPr>
        <w:jc w:val="both"/>
        <w:rPr>
          <w:rFonts w:ascii="Arial Narrow" w:eastAsia="Calibri" w:hAnsi="Arial Narrow" w:cs="Times New Roman"/>
          <w:b/>
          <w:bCs/>
          <w:u w:val="single"/>
          <w:lang w:val="en-CA"/>
        </w:rPr>
      </w:pPr>
      <w:r>
        <w:rPr>
          <w:rFonts w:ascii="Arial Narrow" w:eastAsia="Calibri" w:hAnsi="Arial Narrow" w:cs="Times New Roman"/>
          <w:b/>
          <w:bCs/>
          <w:lang w:val="en-CA"/>
        </w:rPr>
        <w:t>6</w:t>
      </w:r>
      <w:r w:rsidR="004F604A" w:rsidRPr="004F604A">
        <w:rPr>
          <w:rFonts w:ascii="Arial Narrow" w:eastAsia="Calibri" w:hAnsi="Arial Narrow" w:cs="Times New Roman"/>
          <w:b/>
          <w:bCs/>
          <w:lang w:val="en-CA"/>
        </w:rPr>
        <w:t>.1</w:t>
      </w:r>
      <w:r w:rsidR="004F604A" w:rsidRPr="004F604A">
        <w:rPr>
          <w:rFonts w:ascii="Arial Narrow" w:eastAsia="Calibri" w:hAnsi="Arial Narrow" w:cs="Times New Roman"/>
          <w:b/>
          <w:bCs/>
          <w:lang w:val="en-CA"/>
        </w:rPr>
        <w:tab/>
      </w:r>
      <w:r w:rsidR="005A0408" w:rsidRPr="003935CF">
        <w:rPr>
          <w:rFonts w:ascii="Arial Narrow" w:eastAsia="Calibri" w:hAnsi="Arial Narrow" w:cs="Times New Roman"/>
          <w:b/>
          <w:bCs/>
          <w:u w:val="single"/>
          <w:lang w:val="en-CA"/>
        </w:rPr>
        <w:t xml:space="preserve">MEQ Letter – Naming of Commissioner for Ward 4 </w:t>
      </w:r>
    </w:p>
    <w:p w14:paraId="2DE2C029" w14:textId="77777777" w:rsidR="003935CF" w:rsidRDefault="003935CF" w:rsidP="00AE3839">
      <w:pPr>
        <w:jc w:val="both"/>
        <w:rPr>
          <w:rStyle w:val="normaltextrun"/>
          <w:rFonts w:ascii="Arial Narrow" w:hAnsi="Arial Narrow"/>
          <w:color w:val="000000"/>
          <w:shd w:val="clear" w:color="auto" w:fill="FFFFFF"/>
        </w:rPr>
      </w:pPr>
    </w:p>
    <w:p w14:paraId="0E496503" w14:textId="744AA062" w:rsidR="004F604A" w:rsidRPr="004F604A" w:rsidRDefault="006A6A71" w:rsidP="003935CF">
      <w:pPr>
        <w:ind w:left="720"/>
        <w:jc w:val="both"/>
        <w:rPr>
          <w:rFonts w:ascii="Arial Narrow" w:eastAsia="Calibri" w:hAnsi="Arial Narrow" w:cs="Times New Roman"/>
          <w:lang w:val="en-CA"/>
        </w:rPr>
      </w:pPr>
      <w:r>
        <w:rPr>
          <w:rStyle w:val="normaltextrun"/>
          <w:rFonts w:ascii="Arial Narrow" w:hAnsi="Arial Narrow"/>
          <w:color w:val="000000"/>
          <w:shd w:val="clear" w:color="auto" w:fill="FFFFFF"/>
        </w:rPr>
        <w:t xml:space="preserve">A letter was received, dated June 27, 2025, naming Ms. France Bujold as commissioner of </w:t>
      </w:r>
      <w:r w:rsidR="003935CF">
        <w:rPr>
          <w:rStyle w:val="normaltextrun"/>
          <w:rFonts w:ascii="Arial Narrow" w:hAnsi="Arial Narrow"/>
          <w:color w:val="000000"/>
          <w:shd w:val="clear" w:color="auto" w:fill="FFFFFF"/>
        </w:rPr>
        <w:t>Ward</w:t>
      </w:r>
      <w:r>
        <w:rPr>
          <w:rStyle w:val="normaltextrun"/>
          <w:rFonts w:ascii="Arial Narrow" w:hAnsi="Arial Narrow"/>
          <w:color w:val="000000"/>
          <w:shd w:val="clear" w:color="auto" w:fill="FFFFFF"/>
        </w:rPr>
        <w:t xml:space="preserve"> 4. The letter was received and placed on file. </w:t>
      </w:r>
      <w:r>
        <w:rPr>
          <w:rStyle w:val="eop"/>
          <w:rFonts w:ascii="Arial Narrow" w:hAnsi="Arial Narrow"/>
          <w:color w:val="000000"/>
          <w:shd w:val="clear" w:color="auto" w:fill="FFFFFF"/>
        </w:rPr>
        <w:t> </w:t>
      </w:r>
    </w:p>
    <w:p w14:paraId="4BED1061" w14:textId="77777777" w:rsidR="005A0408" w:rsidRDefault="005A0408" w:rsidP="00C82B58">
      <w:pPr>
        <w:ind w:left="720"/>
        <w:jc w:val="both"/>
        <w:rPr>
          <w:rFonts w:ascii="Arial Narrow" w:hAnsi="Arial Narrow"/>
          <w:lang w:val="en-CA"/>
        </w:rPr>
      </w:pPr>
    </w:p>
    <w:p w14:paraId="042B6BDC" w14:textId="7021AF86" w:rsidR="003935CF" w:rsidRDefault="003935CF" w:rsidP="003935CF">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color w:val="000000"/>
        </w:rPr>
        <w:t>6.2</w:t>
      </w:r>
      <w:r>
        <w:rPr>
          <w:rStyle w:val="tabchar"/>
          <w:rFonts w:ascii="Calibri" w:hAnsi="Calibri" w:cs="Calibri"/>
          <w:color w:val="000000"/>
        </w:rPr>
        <w:tab/>
      </w:r>
      <w:r w:rsidRPr="003935CF">
        <w:rPr>
          <w:rStyle w:val="normaltextrun"/>
          <w:rFonts w:ascii="Arial Narrow" w:hAnsi="Arial Narrow" w:cs="Segoe UI"/>
          <w:b/>
          <w:bCs/>
          <w:u w:val="single"/>
        </w:rPr>
        <w:t>MEQ Letter and Decree 965-2025 – Commissioner Salaries</w:t>
      </w:r>
      <w:r w:rsidRPr="003935CF">
        <w:rPr>
          <w:rStyle w:val="eop"/>
          <w:rFonts w:ascii="Arial Narrow" w:hAnsi="Arial Narrow" w:cs="Segoe UI"/>
        </w:rPr>
        <w:t> </w:t>
      </w:r>
    </w:p>
    <w:p w14:paraId="10D57EC9" w14:textId="77777777" w:rsidR="003935CF" w:rsidRDefault="003935CF" w:rsidP="003935CF">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rPr>
        <w:t> </w:t>
      </w:r>
    </w:p>
    <w:p w14:paraId="696DB0C5" w14:textId="77777777" w:rsidR="003935CF" w:rsidRDefault="003935CF" w:rsidP="003935CF">
      <w:pPr>
        <w:pStyle w:val="paragraph"/>
        <w:spacing w:before="0" w:beforeAutospacing="0" w:after="0" w:afterAutospacing="0"/>
        <w:ind w:left="720"/>
        <w:textAlignment w:val="baseline"/>
        <w:rPr>
          <w:rStyle w:val="eop"/>
          <w:rFonts w:ascii="Arial Narrow" w:hAnsi="Arial Narrow" w:cs="Segoe UI"/>
        </w:rPr>
      </w:pPr>
      <w:r>
        <w:rPr>
          <w:rStyle w:val="normaltextrun"/>
          <w:rFonts w:ascii="Arial Narrow" w:hAnsi="Arial Narrow" w:cs="Segoe UI"/>
        </w:rPr>
        <w:t>A letter dictating the allocation for commissioner remuneration was received on July 17, 2025.  The letter was received and placed on file. </w:t>
      </w:r>
      <w:r>
        <w:rPr>
          <w:rStyle w:val="eop"/>
          <w:rFonts w:ascii="Arial Narrow" w:hAnsi="Arial Narrow" w:cs="Segoe UI"/>
        </w:rPr>
        <w:t> </w:t>
      </w:r>
    </w:p>
    <w:p w14:paraId="2D55E770" w14:textId="77777777" w:rsidR="00A1255C" w:rsidRDefault="00A1255C" w:rsidP="003935CF">
      <w:pPr>
        <w:pStyle w:val="paragraph"/>
        <w:spacing w:before="0" w:beforeAutospacing="0" w:after="0" w:afterAutospacing="0"/>
        <w:ind w:left="720"/>
        <w:textAlignment w:val="baseline"/>
        <w:rPr>
          <w:rStyle w:val="eop"/>
          <w:rFonts w:ascii="Arial Narrow" w:hAnsi="Arial Narrow" w:cs="Segoe UI"/>
        </w:rPr>
      </w:pPr>
    </w:p>
    <w:p w14:paraId="3578D90B" w14:textId="32DEA07C" w:rsidR="00A1255C" w:rsidRPr="001B077F" w:rsidRDefault="00A1255C" w:rsidP="00A1255C">
      <w:pPr>
        <w:pStyle w:val="paragraph"/>
        <w:spacing w:before="0" w:beforeAutospacing="0" w:after="0" w:afterAutospacing="0"/>
        <w:textAlignment w:val="baseline"/>
        <w:rPr>
          <w:rStyle w:val="eop"/>
          <w:rFonts w:ascii="Arial Narrow" w:hAnsi="Arial Narrow" w:cs="Segoe UI"/>
          <w:b/>
          <w:bCs/>
        </w:rPr>
      </w:pPr>
      <w:r w:rsidRPr="001B077F">
        <w:rPr>
          <w:rStyle w:val="eop"/>
          <w:rFonts w:ascii="Arial Narrow" w:hAnsi="Arial Narrow" w:cs="Segoe UI"/>
          <w:b/>
          <w:bCs/>
        </w:rPr>
        <w:t>6.3</w:t>
      </w:r>
      <w:r w:rsidRPr="001B077F">
        <w:rPr>
          <w:rStyle w:val="eop"/>
          <w:rFonts w:ascii="Arial Narrow" w:hAnsi="Arial Narrow" w:cs="Segoe UI"/>
          <w:b/>
          <w:bCs/>
        </w:rPr>
        <w:tab/>
      </w:r>
      <w:r w:rsidRPr="001B077F">
        <w:rPr>
          <w:rStyle w:val="eop"/>
          <w:rFonts w:ascii="Arial Narrow" w:hAnsi="Arial Narrow" w:cs="Segoe UI"/>
          <w:b/>
          <w:bCs/>
          <w:u w:val="single"/>
        </w:rPr>
        <w:t>Letter Lynden Berchevaise</w:t>
      </w:r>
      <w:r w:rsidRPr="001B077F">
        <w:rPr>
          <w:rStyle w:val="eop"/>
          <w:rFonts w:ascii="Arial Narrow" w:hAnsi="Arial Narrow" w:cs="Segoe UI"/>
          <w:b/>
          <w:bCs/>
        </w:rPr>
        <w:t xml:space="preserve"> </w:t>
      </w:r>
    </w:p>
    <w:p w14:paraId="38FDF1D3" w14:textId="77777777" w:rsidR="003935CF" w:rsidRPr="001B077F" w:rsidRDefault="003935CF" w:rsidP="003935CF">
      <w:pPr>
        <w:pStyle w:val="paragraph"/>
        <w:spacing w:before="0" w:beforeAutospacing="0" w:after="0" w:afterAutospacing="0"/>
        <w:ind w:left="720"/>
        <w:textAlignment w:val="baseline"/>
        <w:rPr>
          <w:rFonts w:ascii="Segoe UI" w:hAnsi="Segoe UI" w:cs="Segoe UI"/>
          <w:sz w:val="18"/>
          <w:szCs w:val="18"/>
        </w:rPr>
      </w:pPr>
    </w:p>
    <w:p w14:paraId="4295C36A" w14:textId="617840E2" w:rsidR="00C82B58" w:rsidRDefault="00A1255C" w:rsidP="00C82B58">
      <w:pPr>
        <w:ind w:left="720"/>
        <w:jc w:val="both"/>
        <w:rPr>
          <w:rFonts w:ascii="Arial Narrow" w:hAnsi="Arial Narrow"/>
          <w:color w:val="000000"/>
          <w:lang w:val="en-CA" w:eastAsia="en-CA"/>
        </w:rPr>
      </w:pPr>
      <w:r w:rsidRPr="00A1255C">
        <w:rPr>
          <w:rFonts w:ascii="Arial Narrow" w:hAnsi="Arial Narrow"/>
          <w:color w:val="000000"/>
          <w:lang w:val="en-CA" w:eastAsia="en-CA"/>
        </w:rPr>
        <w:t>A letter was rece</w:t>
      </w:r>
      <w:r>
        <w:rPr>
          <w:rFonts w:ascii="Arial Narrow" w:hAnsi="Arial Narrow"/>
          <w:color w:val="000000"/>
          <w:lang w:val="en-CA" w:eastAsia="en-CA"/>
        </w:rPr>
        <w:t xml:space="preserve">ived from Mr. Lynden Berchevaise regarding the naming of the </w:t>
      </w:r>
      <w:r w:rsidR="003F0C1E">
        <w:rPr>
          <w:rFonts w:ascii="Arial Narrow" w:hAnsi="Arial Narrow"/>
          <w:color w:val="000000"/>
          <w:lang w:val="en-CA" w:eastAsia="en-CA"/>
        </w:rPr>
        <w:t xml:space="preserve">library in the new Baie-des-Chaleurs Regional School. </w:t>
      </w:r>
      <w:r w:rsidR="007261CD">
        <w:rPr>
          <w:rFonts w:ascii="Arial Narrow" w:hAnsi="Arial Narrow"/>
          <w:color w:val="000000"/>
          <w:lang w:val="en-CA" w:eastAsia="en-CA"/>
        </w:rPr>
        <w:t xml:space="preserve">The Director General will discuss this with the Governing Board of New Carlisle High School. The letter was received and placed on file. </w:t>
      </w:r>
    </w:p>
    <w:p w14:paraId="7C7E81DF" w14:textId="77777777" w:rsidR="007261CD" w:rsidRDefault="007261CD" w:rsidP="00C82B58">
      <w:pPr>
        <w:ind w:left="720"/>
        <w:jc w:val="both"/>
        <w:rPr>
          <w:rFonts w:ascii="Arial Narrow" w:hAnsi="Arial Narrow"/>
          <w:color w:val="000000"/>
          <w:lang w:val="en-CA" w:eastAsia="en-CA"/>
        </w:rPr>
      </w:pPr>
    </w:p>
    <w:p w14:paraId="5C0B7CD9" w14:textId="77777777" w:rsidR="007261CD" w:rsidRDefault="007261CD" w:rsidP="00C82B58">
      <w:pPr>
        <w:ind w:left="720"/>
        <w:jc w:val="both"/>
        <w:rPr>
          <w:rFonts w:ascii="Arial Narrow" w:hAnsi="Arial Narrow"/>
          <w:color w:val="000000"/>
          <w:lang w:val="en-CA" w:eastAsia="en-CA"/>
        </w:rPr>
      </w:pPr>
    </w:p>
    <w:p w14:paraId="318C202D" w14:textId="2AAC1954" w:rsidR="00AE6735" w:rsidRDefault="00AA55C4" w:rsidP="00A14B6C">
      <w:pPr>
        <w:rPr>
          <w:rFonts w:ascii="Arial Narrow" w:eastAsia="Calibri" w:hAnsi="Arial Narrow" w:cs="Times New Roman"/>
          <w:b/>
          <w:bCs/>
          <w:u w:val="single"/>
          <w:lang w:val="en-CA"/>
        </w:rPr>
      </w:pPr>
      <w:r>
        <w:rPr>
          <w:rFonts w:ascii="Arial Narrow" w:eastAsia="Calibri" w:hAnsi="Arial Narrow" w:cs="Times New Roman"/>
          <w:b/>
          <w:bCs/>
          <w:lang w:val="en-CA"/>
        </w:rPr>
        <w:t>7</w:t>
      </w:r>
      <w:r w:rsidR="00AE6735">
        <w:rPr>
          <w:rFonts w:ascii="Arial Narrow" w:eastAsia="Calibri" w:hAnsi="Arial Narrow" w:cs="Times New Roman"/>
          <w:b/>
          <w:bCs/>
          <w:lang w:val="en-CA"/>
        </w:rPr>
        <w:tab/>
      </w:r>
      <w:r w:rsidR="00AE6735" w:rsidRPr="00AE6735">
        <w:rPr>
          <w:rFonts w:ascii="Arial Narrow" w:eastAsia="Calibri" w:hAnsi="Arial Narrow" w:cs="Times New Roman"/>
          <w:b/>
          <w:bCs/>
          <w:u w:val="single"/>
          <w:lang w:val="en-CA"/>
        </w:rPr>
        <w:t>CHAIR’S REPORT</w:t>
      </w:r>
    </w:p>
    <w:p w14:paraId="206C1225" w14:textId="77777777" w:rsidR="002D194B" w:rsidRDefault="002D194B" w:rsidP="00A14B6C">
      <w:pPr>
        <w:rPr>
          <w:rFonts w:ascii="Arial Narrow" w:eastAsia="Calibri" w:hAnsi="Arial Narrow" w:cs="Times New Roman"/>
          <w:b/>
          <w:bCs/>
          <w:u w:val="single"/>
          <w:lang w:val="en-CA"/>
        </w:rPr>
      </w:pPr>
    </w:p>
    <w:p w14:paraId="580799E2" w14:textId="06288F82" w:rsidR="002D194B" w:rsidRDefault="007261CD" w:rsidP="00A14B6C">
      <w:pPr>
        <w:rPr>
          <w:rFonts w:ascii="Arial Narrow" w:eastAsia="Calibri" w:hAnsi="Arial Narrow" w:cs="Times New Roman"/>
          <w:lang w:val="en-CA"/>
        </w:rPr>
      </w:pPr>
      <w:r>
        <w:rPr>
          <w:rFonts w:ascii="Arial Narrow" w:eastAsia="Calibri" w:hAnsi="Arial Narrow" w:cs="Times New Roman"/>
          <w:b/>
          <w:bCs/>
          <w:lang w:val="en-CA"/>
        </w:rPr>
        <w:tab/>
      </w:r>
      <w:r w:rsidRPr="007261CD">
        <w:rPr>
          <w:rFonts w:ascii="Arial Narrow" w:eastAsia="Calibri" w:hAnsi="Arial Narrow" w:cs="Times New Roman"/>
          <w:lang w:val="en-CA"/>
        </w:rPr>
        <w:t xml:space="preserve">Mr. Gifford gave a verbal report of his activities. </w:t>
      </w:r>
    </w:p>
    <w:p w14:paraId="591D7FA3" w14:textId="77777777" w:rsidR="007261CD" w:rsidRPr="007261CD" w:rsidRDefault="007261CD" w:rsidP="00A14B6C">
      <w:pPr>
        <w:rPr>
          <w:rFonts w:ascii="Arial Narrow" w:eastAsia="Calibri" w:hAnsi="Arial Narrow" w:cs="Times New Roman"/>
          <w:lang w:val="en-CA"/>
        </w:rPr>
      </w:pPr>
    </w:p>
    <w:p w14:paraId="37A72A94" w14:textId="77777777" w:rsidR="007261CD" w:rsidRPr="007261CD" w:rsidRDefault="007261CD" w:rsidP="00A14B6C">
      <w:pPr>
        <w:rPr>
          <w:rFonts w:ascii="Arial Narrow" w:eastAsia="Calibri" w:hAnsi="Arial Narrow" w:cs="Times New Roman"/>
          <w:lang w:val="en-CA"/>
        </w:rPr>
      </w:pPr>
    </w:p>
    <w:p w14:paraId="39442D4B" w14:textId="6C933382" w:rsidR="00AE6735" w:rsidRDefault="00AA55C4" w:rsidP="00A14B6C">
      <w:pPr>
        <w:rPr>
          <w:rFonts w:ascii="Arial Narrow" w:eastAsia="Calibri" w:hAnsi="Arial Narrow" w:cs="Times New Roman"/>
          <w:b/>
          <w:bCs/>
          <w:u w:val="single"/>
          <w:lang w:val="en-CA"/>
        </w:rPr>
      </w:pPr>
      <w:r>
        <w:rPr>
          <w:rFonts w:ascii="Arial Narrow" w:eastAsia="Calibri" w:hAnsi="Arial Narrow" w:cs="Times New Roman"/>
          <w:b/>
          <w:bCs/>
          <w:lang w:val="en-CA"/>
        </w:rPr>
        <w:t>8</w:t>
      </w:r>
      <w:r w:rsidR="00AE6735">
        <w:rPr>
          <w:rFonts w:ascii="Arial Narrow" w:eastAsia="Calibri" w:hAnsi="Arial Narrow" w:cs="Times New Roman"/>
          <w:b/>
          <w:bCs/>
          <w:lang w:val="en-CA"/>
        </w:rPr>
        <w:t>.</w:t>
      </w:r>
      <w:r w:rsidR="00AE6735">
        <w:rPr>
          <w:rFonts w:ascii="Arial Narrow" w:eastAsia="Calibri" w:hAnsi="Arial Narrow" w:cs="Times New Roman"/>
          <w:b/>
          <w:bCs/>
          <w:lang w:val="en-CA"/>
        </w:rPr>
        <w:tab/>
      </w:r>
      <w:r w:rsidR="00AE6735" w:rsidRPr="00AE6735">
        <w:rPr>
          <w:rFonts w:ascii="Arial Narrow" w:eastAsia="Calibri" w:hAnsi="Arial Narrow" w:cs="Times New Roman"/>
          <w:b/>
          <w:bCs/>
          <w:u w:val="single"/>
          <w:lang w:val="en-CA"/>
        </w:rPr>
        <w:t>DIRECTOR GENERAL’S REPORT</w:t>
      </w:r>
    </w:p>
    <w:p w14:paraId="4F169EFE" w14:textId="77777777" w:rsidR="002D194B" w:rsidRDefault="002D194B" w:rsidP="00A14B6C">
      <w:pPr>
        <w:rPr>
          <w:rFonts w:ascii="Arial Narrow" w:eastAsia="Calibri" w:hAnsi="Arial Narrow" w:cs="Times New Roman"/>
          <w:b/>
          <w:bCs/>
          <w:u w:val="single"/>
          <w:lang w:val="en-CA"/>
        </w:rPr>
      </w:pPr>
    </w:p>
    <w:p w14:paraId="7E5ABEC2" w14:textId="77777777" w:rsidR="00AA55C4" w:rsidRDefault="00AA55C4" w:rsidP="00A14B6C">
      <w:pPr>
        <w:rPr>
          <w:rFonts w:ascii="Arial Narrow" w:eastAsia="Calibri" w:hAnsi="Arial Narrow" w:cs="Times New Roman"/>
          <w:b/>
          <w:bCs/>
          <w:u w:val="single"/>
          <w:lang w:val="en-CA"/>
        </w:rPr>
      </w:pPr>
      <w:r w:rsidRPr="00AA55C4">
        <w:rPr>
          <w:rFonts w:ascii="Arial Narrow" w:eastAsia="Calibri" w:hAnsi="Arial Narrow" w:cs="Times New Roman"/>
          <w:b/>
          <w:bCs/>
          <w:lang w:val="en-CA"/>
        </w:rPr>
        <w:t>8.1</w:t>
      </w:r>
      <w:r w:rsidRPr="00AA55C4">
        <w:rPr>
          <w:rFonts w:ascii="Arial Narrow" w:eastAsia="Calibri" w:hAnsi="Arial Narrow" w:cs="Times New Roman"/>
          <w:b/>
          <w:bCs/>
          <w:lang w:val="en-CA"/>
        </w:rPr>
        <w:tab/>
      </w:r>
      <w:r w:rsidRPr="00AA55C4">
        <w:rPr>
          <w:rFonts w:ascii="Arial Narrow" w:eastAsia="Calibri" w:hAnsi="Arial Narrow" w:cs="Times New Roman"/>
          <w:b/>
          <w:bCs/>
          <w:u w:val="single"/>
          <w:lang w:val="en-CA"/>
        </w:rPr>
        <w:t>DG Report</w:t>
      </w:r>
    </w:p>
    <w:p w14:paraId="07992781" w14:textId="77777777" w:rsidR="00AA55C4" w:rsidRPr="00AA55C4" w:rsidRDefault="00AA55C4" w:rsidP="00A14B6C">
      <w:pPr>
        <w:rPr>
          <w:rFonts w:ascii="Arial Narrow" w:eastAsia="Calibri" w:hAnsi="Arial Narrow" w:cs="Times New Roman"/>
          <w:b/>
          <w:bCs/>
          <w:u w:val="single"/>
          <w:lang w:val="en-CA"/>
        </w:rPr>
      </w:pPr>
    </w:p>
    <w:p w14:paraId="34A37EFA" w14:textId="7BF306E9" w:rsidR="005D1259" w:rsidRPr="005C33AD" w:rsidRDefault="00AA55C4" w:rsidP="00A14B6C">
      <w:pPr>
        <w:rPr>
          <w:rFonts w:ascii="Arial Narrow" w:eastAsia="Calibri" w:hAnsi="Arial Narrow" w:cs="Times New Roman"/>
          <w:lang w:val="en-CA"/>
        </w:rPr>
      </w:pPr>
      <w:r>
        <w:rPr>
          <w:rFonts w:ascii="Arial Narrow" w:eastAsia="Calibri" w:hAnsi="Arial Narrow" w:cs="Times New Roman"/>
          <w:lang w:val="en-CA"/>
        </w:rPr>
        <w:tab/>
      </w:r>
      <w:r w:rsidR="00BC0B9C">
        <w:rPr>
          <w:rFonts w:ascii="Arial Narrow" w:eastAsia="Calibri" w:hAnsi="Arial Narrow" w:cs="Times New Roman"/>
          <w:lang w:val="en-CA"/>
        </w:rPr>
        <w:t xml:space="preserve">The </w:t>
      </w:r>
      <w:r w:rsidR="00BC0B9C" w:rsidRPr="005C33AD">
        <w:rPr>
          <w:rFonts w:ascii="Arial Narrow" w:eastAsia="Calibri" w:hAnsi="Arial Narrow" w:cs="Times New Roman"/>
          <w:lang w:val="en-CA"/>
        </w:rPr>
        <w:t>Director General</w:t>
      </w:r>
      <w:r w:rsidR="005D1259" w:rsidRPr="005C33AD">
        <w:rPr>
          <w:rFonts w:ascii="Arial Narrow" w:eastAsia="Calibri" w:hAnsi="Arial Narrow" w:cs="Times New Roman"/>
          <w:lang w:val="en-CA"/>
        </w:rPr>
        <w:t xml:space="preserve"> gave a verbal </w:t>
      </w:r>
      <w:r w:rsidR="005C33AD">
        <w:rPr>
          <w:rFonts w:ascii="Arial Narrow" w:eastAsia="Calibri" w:hAnsi="Arial Narrow" w:cs="Times New Roman"/>
          <w:lang w:val="en-CA"/>
        </w:rPr>
        <w:t xml:space="preserve">report of </w:t>
      </w:r>
      <w:r w:rsidR="00447ED0">
        <w:rPr>
          <w:rFonts w:ascii="Arial Narrow" w:eastAsia="Calibri" w:hAnsi="Arial Narrow" w:cs="Times New Roman"/>
          <w:lang w:val="en-CA"/>
        </w:rPr>
        <w:t xml:space="preserve">the monthly activities. </w:t>
      </w:r>
    </w:p>
    <w:p w14:paraId="7F46CA4E" w14:textId="77777777" w:rsidR="005C33AD" w:rsidRDefault="005C33AD" w:rsidP="00A14B6C">
      <w:pPr>
        <w:rPr>
          <w:rFonts w:ascii="Arial Narrow" w:eastAsia="Calibri" w:hAnsi="Arial Narrow" w:cs="Times New Roman"/>
          <w:b/>
          <w:bCs/>
          <w:u w:val="single"/>
          <w:lang w:val="en-CA"/>
        </w:rPr>
      </w:pPr>
    </w:p>
    <w:p w14:paraId="411320AA" w14:textId="0808EC03" w:rsidR="00447ED0" w:rsidRDefault="00AA55C4" w:rsidP="00AA55C4">
      <w:pPr>
        <w:rPr>
          <w:rFonts w:ascii="Arial Narrow" w:eastAsia="Calibri" w:hAnsi="Arial Narrow" w:cs="Times New Roman"/>
          <w:b/>
          <w:bCs/>
          <w:lang w:val="en-CA"/>
        </w:rPr>
      </w:pPr>
      <w:r w:rsidRPr="00AA55C4">
        <w:rPr>
          <w:rFonts w:ascii="Arial Narrow" w:eastAsia="Calibri" w:hAnsi="Arial Narrow" w:cs="Times New Roman"/>
          <w:b/>
          <w:bCs/>
          <w:lang w:val="en-CA"/>
        </w:rPr>
        <w:t>8.2</w:t>
      </w:r>
      <w:r w:rsidRPr="00AA55C4">
        <w:rPr>
          <w:rFonts w:ascii="Arial Narrow" w:eastAsia="Calibri" w:hAnsi="Arial Narrow" w:cs="Times New Roman"/>
          <w:b/>
          <w:bCs/>
          <w:lang w:val="en-CA"/>
        </w:rPr>
        <w:tab/>
      </w:r>
      <w:r w:rsidRPr="00AA55C4">
        <w:rPr>
          <w:rFonts w:ascii="Arial Narrow" w:eastAsia="Calibri" w:hAnsi="Arial Narrow" w:cs="Times New Roman"/>
          <w:b/>
          <w:bCs/>
          <w:u w:val="single"/>
          <w:lang w:val="en-CA"/>
        </w:rPr>
        <w:t xml:space="preserve">New School – Water System Expenses </w:t>
      </w:r>
      <w:r w:rsidRPr="00AA55C4">
        <w:rPr>
          <w:rFonts w:ascii="Arial Narrow" w:eastAsia="Calibri" w:hAnsi="Arial Narrow" w:cs="Times New Roman"/>
          <w:b/>
          <w:bCs/>
          <w:lang w:val="en-CA"/>
        </w:rPr>
        <w:tab/>
      </w:r>
    </w:p>
    <w:p w14:paraId="6DC5A797" w14:textId="77777777" w:rsidR="00BC0B9C" w:rsidRDefault="00BC0B9C" w:rsidP="00AA55C4">
      <w:pPr>
        <w:rPr>
          <w:rFonts w:ascii="Arial Narrow" w:eastAsia="Calibri" w:hAnsi="Arial Narrow" w:cs="Times New Roman"/>
          <w:b/>
          <w:bCs/>
          <w:lang w:val="en-CA"/>
        </w:rPr>
      </w:pPr>
    </w:p>
    <w:p w14:paraId="75509967" w14:textId="3A2321C8" w:rsidR="00BC0B9C" w:rsidRDefault="00BC0B9C" w:rsidP="00AA55C4">
      <w:pPr>
        <w:rPr>
          <w:rFonts w:ascii="Arial Narrow" w:eastAsia="Calibri" w:hAnsi="Arial Narrow" w:cs="Times New Roman"/>
          <w:lang w:val="en-CA"/>
        </w:rPr>
      </w:pPr>
      <w:r>
        <w:rPr>
          <w:rFonts w:ascii="Arial Narrow" w:eastAsia="Calibri" w:hAnsi="Arial Narrow" w:cs="Times New Roman"/>
          <w:b/>
          <w:bCs/>
          <w:lang w:val="en-CA"/>
        </w:rPr>
        <w:tab/>
      </w:r>
      <w:r w:rsidRPr="00BC0B9C">
        <w:rPr>
          <w:rFonts w:ascii="Arial Narrow" w:eastAsia="Calibri" w:hAnsi="Arial Narrow" w:cs="Times New Roman"/>
          <w:lang w:val="en-CA"/>
        </w:rPr>
        <w:t xml:space="preserve">The Director general gave a verbal update </w:t>
      </w:r>
    </w:p>
    <w:p w14:paraId="5F6DFE69" w14:textId="77777777" w:rsidR="00EE3DBC" w:rsidRDefault="00EE3DBC" w:rsidP="00AA55C4">
      <w:pPr>
        <w:rPr>
          <w:rFonts w:ascii="Arial Narrow" w:eastAsia="Calibri" w:hAnsi="Arial Narrow" w:cs="Times New Roman"/>
          <w:lang w:val="en-CA"/>
        </w:rPr>
      </w:pPr>
    </w:p>
    <w:p w14:paraId="70D3D57D" w14:textId="7EA988C5" w:rsidR="00BC0B9C" w:rsidRDefault="00BC0B9C">
      <w:pPr>
        <w:rPr>
          <w:rFonts w:ascii="Arial Narrow" w:eastAsia="Calibri" w:hAnsi="Arial Narrow" w:cs="Times New Roman"/>
          <w:lang w:val="en-CA"/>
        </w:rPr>
      </w:pPr>
    </w:p>
    <w:p w14:paraId="67CE0B93" w14:textId="74C9FA25" w:rsidR="00AE6735" w:rsidRPr="00EE3DBC" w:rsidRDefault="00A15888" w:rsidP="00A14B6C">
      <w:pPr>
        <w:rPr>
          <w:rFonts w:ascii="Arial Narrow" w:eastAsia="Calibri" w:hAnsi="Arial Narrow" w:cs="Times New Roman"/>
          <w:b/>
          <w:bCs/>
          <w:u w:val="single"/>
          <w:lang w:val="en-CA"/>
        </w:rPr>
      </w:pPr>
      <w:r>
        <w:rPr>
          <w:rFonts w:ascii="Arial Narrow" w:eastAsia="Calibri" w:hAnsi="Arial Narrow" w:cs="Times New Roman"/>
          <w:b/>
          <w:bCs/>
          <w:lang w:val="en-CA"/>
        </w:rPr>
        <w:t>9</w:t>
      </w:r>
      <w:r w:rsidR="00AE6735">
        <w:rPr>
          <w:rFonts w:ascii="Arial Narrow" w:eastAsia="Calibri" w:hAnsi="Arial Narrow" w:cs="Times New Roman"/>
          <w:b/>
          <w:bCs/>
          <w:lang w:val="en-CA"/>
        </w:rPr>
        <w:t>.</w:t>
      </w:r>
      <w:r w:rsidR="00AE6735">
        <w:rPr>
          <w:rFonts w:ascii="Arial Narrow" w:eastAsia="Calibri" w:hAnsi="Arial Narrow" w:cs="Times New Roman"/>
          <w:b/>
          <w:bCs/>
          <w:lang w:val="en-CA"/>
        </w:rPr>
        <w:tab/>
      </w:r>
      <w:r w:rsidR="00AE6735" w:rsidRPr="00EE3DBC">
        <w:rPr>
          <w:rFonts w:ascii="Arial Narrow" w:eastAsia="Calibri" w:hAnsi="Arial Narrow" w:cs="Times New Roman"/>
          <w:b/>
          <w:bCs/>
          <w:sz w:val="22"/>
          <w:szCs w:val="22"/>
          <w:u w:val="single"/>
          <w:lang w:val="en-CA"/>
        </w:rPr>
        <w:t>COMMITTEE</w:t>
      </w:r>
      <w:r w:rsidRPr="00EE3DBC">
        <w:rPr>
          <w:rFonts w:ascii="Arial Narrow" w:eastAsia="Calibri" w:hAnsi="Arial Narrow" w:cs="Times New Roman"/>
          <w:b/>
          <w:bCs/>
          <w:u w:val="single"/>
          <w:lang w:val="en-CA"/>
        </w:rPr>
        <w:t xml:space="preserve"> REPORTS</w:t>
      </w:r>
    </w:p>
    <w:p w14:paraId="56BF001C" w14:textId="77777777" w:rsidR="005848E9" w:rsidRDefault="005848E9" w:rsidP="00A14B6C">
      <w:pPr>
        <w:rPr>
          <w:rFonts w:ascii="Arial Narrow" w:eastAsia="Calibri" w:hAnsi="Arial Narrow" w:cs="Times New Roman"/>
          <w:b/>
          <w:bCs/>
          <w:lang w:val="en-CA"/>
        </w:rPr>
      </w:pPr>
    </w:p>
    <w:p w14:paraId="7BF00424" w14:textId="074D2D56" w:rsidR="00193E83" w:rsidRPr="00193E83" w:rsidRDefault="001047E7" w:rsidP="00193E83">
      <w:pPr>
        <w:rPr>
          <w:rFonts w:ascii="Arial Narrow" w:eastAsia="Calibri" w:hAnsi="Arial Narrow" w:cs="Times New Roman"/>
          <w:b/>
          <w:bCs/>
        </w:rPr>
      </w:pPr>
      <w:r>
        <w:rPr>
          <w:rFonts w:ascii="Arial Narrow" w:eastAsia="Calibri" w:hAnsi="Arial Narrow" w:cs="Times New Roman"/>
          <w:b/>
          <w:bCs/>
        </w:rPr>
        <w:t>9</w:t>
      </w:r>
      <w:r w:rsidR="00193E83" w:rsidRPr="00193E83">
        <w:rPr>
          <w:rFonts w:ascii="Arial Narrow" w:eastAsia="Calibri" w:hAnsi="Arial Narrow" w:cs="Times New Roman"/>
          <w:b/>
          <w:bCs/>
        </w:rPr>
        <w:t>.1</w:t>
      </w:r>
      <w:r w:rsidR="00193E83" w:rsidRPr="00193E83">
        <w:rPr>
          <w:rFonts w:ascii="Arial Narrow" w:eastAsia="Calibri" w:hAnsi="Arial Narrow" w:cs="Times New Roman"/>
          <w:b/>
          <w:bCs/>
        </w:rPr>
        <w:tab/>
      </w:r>
      <w:r w:rsidR="00193E83" w:rsidRPr="00193E83">
        <w:rPr>
          <w:rFonts w:ascii="Arial Narrow" w:eastAsia="Calibri" w:hAnsi="Arial Narrow" w:cs="Times New Roman"/>
          <w:b/>
          <w:bCs/>
          <w:u w:val="single"/>
        </w:rPr>
        <w:t>Special Needs Advisor Committee</w:t>
      </w:r>
    </w:p>
    <w:p w14:paraId="41DBE113" w14:textId="77777777" w:rsidR="00193E83" w:rsidRPr="00193E83" w:rsidRDefault="00193E83" w:rsidP="00193E83">
      <w:pPr>
        <w:rPr>
          <w:rFonts w:ascii="Arial Narrow" w:eastAsia="Calibri" w:hAnsi="Arial Narrow" w:cs="Times New Roman"/>
          <w:b/>
          <w:bCs/>
        </w:rPr>
      </w:pPr>
    </w:p>
    <w:p w14:paraId="1CD7B8FD" w14:textId="147139A6" w:rsidR="00193E83" w:rsidRDefault="00A15888" w:rsidP="00193E83">
      <w:pPr>
        <w:ind w:left="720"/>
        <w:rPr>
          <w:rFonts w:ascii="Arial Narrow" w:eastAsia="Calibri" w:hAnsi="Arial Narrow" w:cs="Times New Roman"/>
        </w:rPr>
      </w:pPr>
      <w:bookmarkStart w:id="1" w:name="_Hlk209095455"/>
      <w:r>
        <w:rPr>
          <w:rFonts w:ascii="Arial Narrow" w:eastAsia="Calibri" w:hAnsi="Arial Narrow" w:cs="Times New Roman"/>
        </w:rPr>
        <w:t>No meetings have been held</w:t>
      </w:r>
      <w:r w:rsidR="002D3D5A">
        <w:rPr>
          <w:rFonts w:ascii="Arial Narrow" w:eastAsia="Calibri" w:hAnsi="Arial Narrow" w:cs="Times New Roman"/>
        </w:rPr>
        <w:t xml:space="preserve"> yet. </w:t>
      </w:r>
    </w:p>
    <w:p w14:paraId="0CB6744F" w14:textId="77777777" w:rsidR="00EE3DBC" w:rsidRPr="00193E83" w:rsidRDefault="00EE3DBC" w:rsidP="00193E83">
      <w:pPr>
        <w:ind w:left="720"/>
        <w:rPr>
          <w:rFonts w:ascii="Arial Narrow" w:eastAsia="Calibri" w:hAnsi="Arial Narrow" w:cs="Times New Roman"/>
        </w:rPr>
      </w:pPr>
    </w:p>
    <w:bookmarkEnd w:id="1"/>
    <w:p w14:paraId="1AE0790F" w14:textId="77777777" w:rsidR="00193E83" w:rsidRPr="00193E83" w:rsidRDefault="00193E83" w:rsidP="00193E83">
      <w:pPr>
        <w:rPr>
          <w:rFonts w:ascii="Arial Narrow" w:eastAsia="Calibri" w:hAnsi="Arial Narrow" w:cs="Times New Roman"/>
          <w:b/>
          <w:bCs/>
        </w:rPr>
      </w:pPr>
    </w:p>
    <w:p w14:paraId="3091024D" w14:textId="076CA453" w:rsidR="00193E83" w:rsidRPr="00193E83" w:rsidRDefault="001047E7" w:rsidP="00193E83">
      <w:pPr>
        <w:rPr>
          <w:rFonts w:ascii="Arial Narrow" w:eastAsia="Calibri" w:hAnsi="Arial Narrow" w:cs="Times New Roman"/>
          <w:b/>
          <w:bCs/>
        </w:rPr>
      </w:pPr>
      <w:r>
        <w:rPr>
          <w:rFonts w:ascii="Arial Narrow" w:eastAsia="Calibri" w:hAnsi="Arial Narrow" w:cs="Times New Roman"/>
          <w:b/>
          <w:bCs/>
        </w:rPr>
        <w:t>9</w:t>
      </w:r>
      <w:r w:rsidR="00193E83" w:rsidRPr="00193E83">
        <w:rPr>
          <w:rFonts w:ascii="Arial Narrow" w:eastAsia="Calibri" w:hAnsi="Arial Narrow" w:cs="Times New Roman"/>
          <w:b/>
          <w:bCs/>
        </w:rPr>
        <w:t>.2</w:t>
      </w:r>
      <w:r w:rsidR="00193E83" w:rsidRPr="00193E83">
        <w:rPr>
          <w:rFonts w:ascii="Arial Narrow" w:eastAsia="Calibri" w:hAnsi="Arial Narrow" w:cs="Times New Roman"/>
          <w:b/>
          <w:bCs/>
        </w:rPr>
        <w:tab/>
      </w:r>
      <w:r w:rsidR="00193E83" w:rsidRPr="00193E83">
        <w:rPr>
          <w:rFonts w:ascii="Arial Narrow" w:eastAsia="Calibri" w:hAnsi="Arial Narrow" w:cs="Times New Roman"/>
          <w:b/>
          <w:bCs/>
          <w:u w:val="single"/>
        </w:rPr>
        <w:t>Central Parents Committee</w:t>
      </w:r>
    </w:p>
    <w:p w14:paraId="4612133F" w14:textId="77777777" w:rsidR="00193E83" w:rsidRPr="00193E83" w:rsidRDefault="00193E83" w:rsidP="00193E83">
      <w:pPr>
        <w:rPr>
          <w:rFonts w:ascii="Arial Narrow" w:eastAsia="Calibri" w:hAnsi="Arial Narrow" w:cs="Times New Roman"/>
        </w:rPr>
      </w:pPr>
    </w:p>
    <w:p w14:paraId="6DEDBBC9" w14:textId="5579546D" w:rsidR="002D3D5A" w:rsidRDefault="002D3D5A" w:rsidP="002D3D5A">
      <w:pPr>
        <w:ind w:left="720"/>
        <w:rPr>
          <w:rFonts w:ascii="Arial Narrow" w:eastAsia="Calibri" w:hAnsi="Arial Narrow" w:cs="Times New Roman"/>
        </w:rPr>
      </w:pPr>
      <w:r>
        <w:rPr>
          <w:rFonts w:ascii="Arial Narrow" w:eastAsia="Calibri" w:hAnsi="Arial Narrow" w:cs="Times New Roman"/>
        </w:rPr>
        <w:t xml:space="preserve">No meetings have been held yet. </w:t>
      </w:r>
    </w:p>
    <w:p w14:paraId="27B8E1AD" w14:textId="77777777" w:rsidR="002D3D5A" w:rsidRPr="00193E83" w:rsidRDefault="002D3D5A" w:rsidP="002D3D5A">
      <w:pPr>
        <w:ind w:left="720"/>
        <w:rPr>
          <w:rFonts w:ascii="Arial Narrow" w:eastAsia="Calibri" w:hAnsi="Arial Narrow" w:cs="Times New Roman"/>
        </w:rPr>
      </w:pPr>
    </w:p>
    <w:p w14:paraId="6061866B" w14:textId="2A98A52A"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lang w:val="en-US"/>
        </w:rPr>
        <w:t>9.3</w:t>
      </w:r>
      <w:r>
        <w:rPr>
          <w:rStyle w:val="tabchar"/>
          <w:rFonts w:ascii="Calibri" w:hAnsi="Calibri" w:cs="Calibri"/>
        </w:rPr>
        <w:tab/>
      </w:r>
      <w:r>
        <w:rPr>
          <w:rStyle w:val="normaltextrun"/>
          <w:rFonts w:ascii="Arial Narrow" w:hAnsi="Arial Narrow" w:cs="Segoe UI"/>
          <w:b/>
          <w:bCs/>
          <w:u w:val="single"/>
          <w:lang w:val="en-US"/>
        </w:rPr>
        <w:t>Human Resources</w:t>
      </w:r>
      <w:r>
        <w:rPr>
          <w:rStyle w:val="eop"/>
          <w:rFonts w:ascii="Arial Narrow" w:hAnsi="Arial Narrow" w:cs="Segoe UI"/>
        </w:rPr>
        <w:t> </w:t>
      </w:r>
    </w:p>
    <w:p w14:paraId="186EA565"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67CBC418" w14:textId="738FD54D" w:rsidR="001047E7" w:rsidRDefault="001047E7" w:rsidP="001047E7">
      <w:pPr>
        <w:pStyle w:val="paragraph"/>
        <w:spacing w:before="0" w:beforeAutospacing="0" w:after="0" w:afterAutospacing="0"/>
        <w:ind w:left="720" w:hanging="720"/>
        <w:textAlignment w:val="baseline"/>
        <w:rPr>
          <w:rStyle w:val="eop"/>
          <w:rFonts w:ascii="Arial Narrow" w:hAnsi="Arial Narrow" w:cs="Segoe UI"/>
        </w:rPr>
      </w:pPr>
      <w:r>
        <w:rPr>
          <w:rStyle w:val="eop"/>
          <w:rFonts w:ascii="Arial Narrow" w:hAnsi="Arial Narrow" w:cs="Segoe UI"/>
        </w:rPr>
        <w:t> </w:t>
      </w:r>
      <w:r>
        <w:rPr>
          <w:rStyle w:val="eop"/>
          <w:rFonts w:ascii="Arial Narrow" w:hAnsi="Arial Narrow" w:cs="Segoe UI"/>
        </w:rPr>
        <w:tab/>
      </w:r>
      <w:r w:rsidRPr="001047E7">
        <w:rPr>
          <w:rStyle w:val="eop"/>
          <w:rFonts w:ascii="Arial Narrow" w:hAnsi="Arial Narrow" w:cs="Segoe UI"/>
        </w:rPr>
        <w:t>M.</w:t>
      </w:r>
      <w:r w:rsidR="007D503B">
        <w:rPr>
          <w:rStyle w:val="eop"/>
          <w:rFonts w:ascii="Arial Narrow" w:hAnsi="Arial Narrow" w:cs="Segoe UI"/>
        </w:rPr>
        <w:t xml:space="preserve">E. </w:t>
      </w:r>
      <w:r w:rsidRPr="001047E7">
        <w:rPr>
          <w:rStyle w:val="eop"/>
          <w:rFonts w:ascii="Arial Narrow" w:hAnsi="Arial Narrow" w:cs="Segoe UI"/>
        </w:rPr>
        <w:t>Beaulieu reported on the</w:t>
      </w:r>
      <w:r>
        <w:rPr>
          <w:rStyle w:val="eop"/>
          <w:rFonts w:ascii="Arial Narrow" w:hAnsi="Arial Narrow" w:cs="Segoe UI"/>
        </w:rPr>
        <w:t xml:space="preserve"> la</w:t>
      </w:r>
      <w:r w:rsidR="006C77F9">
        <w:rPr>
          <w:rStyle w:val="eop"/>
          <w:rFonts w:ascii="Arial Narrow" w:hAnsi="Arial Narrow" w:cs="Segoe UI"/>
        </w:rPr>
        <w:t>test activities in the Human Resources Committee</w:t>
      </w:r>
    </w:p>
    <w:p w14:paraId="0DACB71F" w14:textId="77777777" w:rsidR="001047E7" w:rsidRP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sidRPr="001047E7">
        <w:rPr>
          <w:rStyle w:val="eop"/>
          <w:rFonts w:ascii="Arial Narrow" w:hAnsi="Arial Narrow" w:cs="Segoe UI"/>
        </w:rPr>
        <w:t> </w:t>
      </w:r>
    </w:p>
    <w:p w14:paraId="35F9DF21"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lang w:val="en-US"/>
        </w:rPr>
        <w:t>9.4</w:t>
      </w:r>
      <w:r>
        <w:rPr>
          <w:rStyle w:val="tabchar"/>
          <w:rFonts w:ascii="Calibri" w:hAnsi="Calibri" w:cs="Calibri"/>
        </w:rPr>
        <w:tab/>
      </w:r>
      <w:r>
        <w:rPr>
          <w:rStyle w:val="normaltextrun"/>
          <w:rFonts w:ascii="Arial Narrow" w:hAnsi="Arial Narrow" w:cs="Segoe UI"/>
          <w:b/>
          <w:bCs/>
          <w:u w:val="single"/>
          <w:lang w:val="en-US"/>
        </w:rPr>
        <w:t>Governance &amp; Ethics</w:t>
      </w:r>
      <w:r>
        <w:rPr>
          <w:rStyle w:val="eop"/>
          <w:rFonts w:ascii="Arial Narrow" w:hAnsi="Arial Narrow" w:cs="Segoe UI"/>
        </w:rPr>
        <w:t> </w:t>
      </w:r>
    </w:p>
    <w:p w14:paraId="4DF1B7AD" w14:textId="77777777" w:rsidR="001047E7" w:rsidRDefault="001047E7" w:rsidP="001047E7">
      <w:pPr>
        <w:pStyle w:val="paragraph"/>
        <w:spacing w:before="0" w:beforeAutospacing="0" w:after="0" w:afterAutospacing="0"/>
        <w:ind w:left="720" w:hanging="720"/>
        <w:textAlignment w:val="baseline"/>
        <w:rPr>
          <w:rStyle w:val="eop"/>
          <w:rFonts w:ascii="Arial Narrow" w:hAnsi="Arial Narrow" w:cs="Segoe UI"/>
        </w:rPr>
      </w:pPr>
      <w:r>
        <w:rPr>
          <w:rStyle w:val="eop"/>
          <w:rFonts w:ascii="Arial Narrow" w:hAnsi="Arial Narrow" w:cs="Segoe UI"/>
        </w:rPr>
        <w:t> </w:t>
      </w:r>
    </w:p>
    <w:p w14:paraId="011C98DD" w14:textId="3DDE1813" w:rsidR="006C77F9" w:rsidRDefault="006C77F9" w:rsidP="001047E7">
      <w:pPr>
        <w:pStyle w:val="paragraph"/>
        <w:spacing w:before="0" w:beforeAutospacing="0" w:after="0" w:afterAutospacing="0"/>
        <w:ind w:left="720" w:hanging="720"/>
        <w:textAlignment w:val="baseline"/>
        <w:rPr>
          <w:rStyle w:val="eop"/>
          <w:rFonts w:ascii="Arial Narrow" w:hAnsi="Arial Narrow" w:cs="Segoe UI"/>
        </w:rPr>
      </w:pPr>
      <w:r>
        <w:rPr>
          <w:rStyle w:val="eop"/>
          <w:rFonts w:ascii="Arial Narrow" w:hAnsi="Arial Narrow" w:cs="Segoe UI"/>
        </w:rPr>
        <w:tab/>
      </w:r>
      <w:r w:rsidR="003E4299">
        <w:rPr>
          <w:rStyle w:val="eop"/>
          <w:rFonts w:ascii="Arial Narrow" w:hAnsi="Arial Narrow" w:cs="Segoe UI"/>
        </w:rPr>
        <w:t>M</w:t>
      </w:r>
      <w:r w:rsidR="003047B0">
        <w:rPr>
          <w:rStyle w:val="eop"/>
          <w:rFonts w:ascii="Arial Narrow" w:hAnsi="Arial Narrow" w:cs="Segoe UI"/>
        </w:rPr>
        <w:t>.</w:t>
      </w:r>
      <w:r w:rsidR="003E4299">
        <w:rPr>
          <w:rStyle w:val="eop"/>
          <w:rFonts w:ascii="Arial Narrow" w:hAnsi="Arial Narrow" w:cs="Segoe UI"/>
        </w:rPr>
        <w:t xml:space="preserve"> O’Brien presented the activities of the Governance and Ethics Committee.</w:t>
      </w:r>
    </w:p>
    <w:p w14:paraId="4D2034A6" w14:textId="77777777" w:rsidR="001047E7" w:rsidRDefault="001047E7" w:rsidP="001047E7">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rPr>
        <w:t> </w:t>
      </w:r>
    </w:p>
    <w:p w14:paraId="6790A51C"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lang w:val="en-US"/>
        </w:rPr>
        <w:t>9.5</w:t>
      </w:r>
      <w:r>
        <w:rPr>
          <w:rStyle w:val="tabchar"/>
          <w:rFonts w:ascii="Calibri" w:hAnsi="Calibri" w:cs="Calibri"/>
        </w:rPr>
        <w:tab/>
      </w:r>
      <w:r>
        <w:rPr>
          <w:rStyle w:val="normaltextrun"/>
          <w:rFonts w:ascii="Arial Narrow" w:hAnsi="Arial Narrow" w:cs="Segoe UI"/>
          <w:b/>
          <w:bCs/>
          <w:u w:val="single"/>
          <w:lang w:val="en-US"/>
        </w:rPr>
        <w:t>Transportation</w:t>
      </w:r>
      <w:r>
        <w:rPr>
          <w:rStyle w:val="eop"/>
          <w:rFonts w:ascii="Arial Narrow" w:hAnsi="Arial Narrow" w:cs="Segoe UI"/>
        </w:rPr>
        <w:t> </w:t>
      </w:r>
    </w:p>
    <w:p w14:paraId="331B1716"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315180C2" w14:textId="13112379" w:rsidR="001047E7" w:rsidRDefault="001047E7" w:rsidP="001047E7">
      <w:pPr>
        <w:pStyle w:val="paragraph"/>
        <w:spacing w:before="0" w:beforeAutospacing="0" w:after="0" w:afterAutospacing="0"/>
        <w:ind w:left="720" w:hanging="720"/>
        <w:textAlignment w:val="baseline"/>
        <w:rPr>
          <w:rStyle w:val="eop"/>
          <w:rFonts w:ascii="Arial Narrow" w:hAnsi="Arial Narrow" w:cs="Segoe UI"/>
        </w:rPr>
      </w:pPr>
      <w:r>
        <w:rPr>
          <w:rStyle w:val="eop"/>
          <w:rFonts w:ascii="Arial Narrow" w:hAnsi="Arial Narrow" w:cs="Segoe UI"/>
        </w:rPr>
        <w:t> </w:t>
      </w:r>
      <w:r w:rsidR="003E4299">
        <w:rPr>
          <w:rStyle w:val="eop"/>
          <w:rFonts w:ascii="Arial Narrow" w:hAnsi="Arial Narrow" w:cs="Segoe UI"/>
        </w:rPr>
        <w:tab/>
        <w:t>G. Hayes presented the activities of the Transportation Committee.</w:t>
      </w:r>
    </w:p>
    <w:p w14:paraId="14948B39"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21ADD78F"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lang w:val="en-US"/>
        </w:rPr>
        <w:t>9.6</w:t>
      </w:r>
      <w:r>
        <w:rPr>
          <w:rStyle w:val="tabchar"/>
          <w:rFonts w:ascii="Calibri" w:hAnsi="Calibri" w:cs="Calibri"/>
        </w:rPr>
        <w:tab/>
      </w:r>
      <w:r>
        <w:rPr>
          <w:rStyle w:val="normaltextrun"/>
          <w:rFonts w:ascii="Arial Narrow" w:hAnsi="Arial Narrow" w:cs="Segoe UI"/>
          <w:b/>
          <w:bCs/>
          <w:u w:val="single"/>
          <w:lang w:val="en-US"/>
        </w:rPr>
        <w:t>Audit</w:t>
      </w:r>
      <w:r>
        <w:rPr>
          <w:rStyle w:val="eop"/>
          <w:rFonts w:ascii="Arial Narrow" w:hAnsi="Arial Narrow" w:cs="Segoe UI"/>
        </w:rPr>
        <w:t> </w:t>
      </w:r>
    </w:p>
    <w:p w14:paraId="2533583A"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3DCC634A" w14:textId="224C13D8"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r w:rsidR="003E4299">
        <w:rPr>
          <w:rStyle w:val="eop"/>
          <w:rFonts w:ascii="Arial Narrow" w:hAnsi="Arial Narrow" w:cs="Segoe UI"/>
        </w:rPr>
        <w:tab/>
      </w:r>
      <w:r w:rsidR="00F4514B">
        <w:rPr>
          <w:rStyle w:val="eop"/>
          <w:rFonts w:ascii="Arial Narrow" w:hAnsi="Arial Narrow" w:cs="Segoe UI"/>
        </w:rPr>
        <w:t xml:space="preserve">No meetings of the Audit Committee will be held before October. </w:t>
      </w:r>
    </w:p>
    <w:p w14:paraId="6509ECE4"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48D1CCF5"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lang w:val="en-US"/>
        </w:rPr>
        <w:t>9.7</w:t>
      </w:r>
      <w:r>
        <w:rPr>
          <w:rStyle w:val="tabchar"/>
          <w:rFonts w:ascii="Calibri" w:hAnsi="Calibri" w:cs="Calibri"/>
        </w:rPr>
        <w:tab/>
      </w:r>
      <w:r>
        <w:rPr>
          <w:rStyle w:val="normaltextrun"/>
          <w:rFonts w:ascii="Arial Narrow" w:hAnsi="Arial Narrow" w:cs="Segoe UI"/>
          <w:b/>
          <w:bCs/>
          <w:u w:val="single"/>
          <w:lang w:val="en-US"/>
        </w:rPr>
        <w:t>Buildings</w:t>
      </w:r>
      <w:r>
        <w:rPr>
          <w:rStyle w:val="eop"/>
          <w:rFonts w:ascii="Arial Narrow" w:hAnsi="Arial Narrow" w:cs="Segoe UI"/>
        </w:rPr>
        <w:t> </w:t>
      </w:r>
    </w:p>
    <w:p w14:paraId="33B09C96"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1973E835" w14:textId="324E5E0B"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r w:rsidR="00F4514B">
        <w:rPr>
          <w:rStyle w:val="eop"/>
          <w:rFonts w:ascii="Arial Narrow" w:hAnsi="Arial Narrow" w:cs="Segoe UI"/>
        </w:rPr>
        <w:tab/>
        <w:t xml:space="preserve">K. Ward indicated that the first meeting of the Buildings Committee will be held soon. </w:t>
      </w:r>
    </w:p>
    <w:p w14:paraId="0E9FF832"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eop"/>
          <w:rFonts w:ascii="Arial Narrow" w:hAnsi="Arial Narrow" w:cs="Segoe UI"/>
        </w:rPr>
        <w:t> </w:t>
      </w:r>
    </w:p>
    <w:p w14:paraId="2A015FD2" w14:textId="77777777" w:rsidR="001047E7" w:rsidRDefault="001047E7" w:rsidP="001047E7">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lang w:val="en-US"/>
        </w:rPr>
        <w:t>9.8</w:t>
      </w:r>
      <w:r>
        <w:rPr>
          <w:rStyle w:val="tabchar"/>
          <w:rFonts w:ascii="Calibri" w:hAnsi="Calibri" w:cs="Calibri"/>
        </w:rPr>
        <w:tab/>
      </w:r>
      <w:r>
        <w:rPr>
          <w:rStyle w:val="normaltextrun"/>
          <w:rFonts w:ascii="Arial Narrow" w:hAnsi="Arial Narrow" w:cs="Segoe UI"/>
          <w:b/>
          <w:bCs/>
          <w:u w:val="single"/>
          <w:lang w:val="en-US"/>
        </w:rPr>
        <w:t>Student Success Committee</w:t>
      </w:r>
      <w:r>
        <w:rPr>
          <w:rStyle w:val="eop"/>
          <w:rFonts w:ascii="Arial Narrow" w:hAnsi="Arial Narrow" w:cs="Segoe UI"/>
        </w:rPr>
        <w:t> </w:t>
      </w:r>
    </w:p>
    <w:p w14:paraId="6F513BA3" w14:textId="77777777" w:rsidR="002D3D5A" w:rsidRDefault="002D3D5A" w:rsidP="00A14B6C">
      <w:pPr>
        <w:rPr>
          <w:rFonts w:ascii="Arial Narrow" w:eastAsia="Calibri" w:hAnsi="Arial Narrow" w:cs="Times New Roman"/>
          <w:b/>
          <w:bCs/>
          <w:lang w:val="en-CA"/>
        </w:rPr>
      </w:pPr>
    </w:p>
    <w:p w14:paraId="6A734407" w14:textId="040A27B4" w:rsidR="002D3D5A" w:rsidRPr="001A0F1F" w:rsidRDefault="001A0F1F" w:rsidP="00A14B6C">
      <w:pPr>
        <w:rPr>
          <w:rFonts w:ascii="Arial Narrow" w:eastAsia="Calibri" w:hAnsi="Arial Narrow" w:cs="Times New Roman"/>
          <w:lang w:val="en-CA"/>
        </w:rPr>
      </w:pPr>
      <w:r>
        <w:rPr>
          <w:rFonts w:ascii="Arial Narrow" w:eastAsia="Calibri" w:hAnsi="Arial Narrow" w:cs="Times New Roman"/>
          <w:b/>
          <w:bCs/>
          <w:lang w:val="en-CA"/>
        </w:rPr>
        <w:tab/>
      </w:r>
      <w:r>
        <w:rPr>
          <w:rFonts w:ascii="Arial Narrow" w:eastAsia="Calibri" w:hAnsi="Arial Narrow" w:cs="Times New Roman"/>
          <w:lang w:val="en-CA"/>
        </w:rPr>
        <w:t xml:space="preserve">The Student Success Committee will meet and designate a </w:t>
      </w:r>
      <w:r w:rsidR="0012076D">
        <w:rPr>
          <w:rFonts w:ascii="Arial Narrow" w:eastAsia="Calibri" w:hAnsi="Arial Narrow" w:cs="Times New Roman"/>
          <w:lang w:val="en-CA"/>
        </w:rPr>
        <w:t xml:space="preserve">Chair. </w:t>
      </w:r>
    </w:p>
    <w:p w14:paraId="6EDFCFA2" w14:textId="77777777" w:rsidR="002D3D5A" w:rsidRDefault="002D3D5A" w:rsidP="00A14B6C">
      <w:pPr>
        <w:rPr>
          <w:rFonts w:ascii="Arial Narrow" w:eastAsia="Calibri" w:hAnsi="Arial Narrow" w:cs="Times New Roman"/>
          <w:b/>
          <w:bCs/>
          <w:lang w:val="en-CA"/>
        </w:rPr>
      </w:pPr>
    </w:p>
    <w:p w14:paraId="3993A990" w14:textId="77777777" w:rsidR="002D3D5A" w:rsidRDefault="002D3D5A" w:rsidP="00A14B6C">
      <w:pPr>
        <w:rPr>
          <w:rFonts w:ascii="Arial Narrow" w:eastAsia="Calibri" w:hAnsi="Arial Narrow" w:cs="Times New Roman"/>
          <w:b/>
          <w:bCs/>
          <w:lang w:val="en-CA"/>
        </w:rPr>
      </w:pPr>
    </w:p>
    <w:p w14:paraId="5ACFD858" w14:textId="4CACF442" w:rsidR="00AE6735" w:rsidRDefault="00FA101D" w:rsidP="00A14B6C">
      <w:pPr>
        <w:rPr>
          <w:rFonts w:ascii="Arial Narrow" w:eastAsia="Calibri" w:hAnsi="Arial Narrow" w:cs="Times New Roman"/>
          <w:b/>
          <w:bCs/>
          <w:lang w:val="en-CA"/>
        </w:rPr>
      </w:pPr>
      <w:r>
        <w:rPr>
          <w:rFonts w:ascii="Arial Narrow" w:eastAsia="Calibri" w:hAnsi="Arial Narrow" w:cs="Times New Roman"/>
          <w:b/>
          <w:bCs/>
          <w:lang w:val="en-CA"/>
        </w:rPr>
        <w:t>10</w:t>
      </w:r>
      <w:r w:rsidR="00AE6735">
        <w:rPr>
          <w:rFonts w:ascii="Arial Narrow" w:eastAsia="Calibri" w:hAnsi="Arial Narrow" w:cs="Times New Roman"/>
          <w:b/>
          <w:bCs/>
          <w:lang w:val="en-CA"/>
        </w:rPr>
        <w:t xml:space="preserve">. </w:t>
      </w:r>
      <w:r w:rsidR="00AE6735">
        <w:rPr>
          <w:rFonts w:ascii="Arial Narrow" w:eastAsia="Calibri" w:hAnsi="Arial Narrow" w:cs="Times New Roman"/>
          <w:b/>
          <w:bCs/>
          <w:lang w:val="en-CA"/>
        </w:rPr>
        <w:tab/>
      </w:r>
      <w:r w:rsidR="00AE6735" w:rsidRPr="00AE6735">
        <w:rPr>
          <w:rFonts w:ascii="Arial Narrow" w:eastAsia="Calibri" w:hAnsi="Arial Narrow" w:cs="Times New Roman"/>
          <w:b/>
          <w:bCs/>
          <w:u w:val="single"/>
          <w:lang w:val="en-CA"/>
        </w:rPr>
        <w:t>RESOLUTION ITEMS</w:t>
      </w:r>
    </w:p>
    <w:p w14:paraId="3CD2C381" w14:textId="77777777" w:rsidR="00AE6735" w:rsidRDefault="00AE6735" w:rsidP="00A14B6C">
      <w:pPr>
        <w:rPr>
          <w:rFonts w:ascii="Arial Narrow" w:eastAsia="Calibri" w:hAnsi="Arial Narrow" w:cs="Times New Roman"/>
          <w:b/>
          <w:bCs/>
          <w:lang w:val="en-CA"/>
        </w:rPr>
      </w:pPr>
    </w:p>
    <w:p w14:paraId="6AB041AC" w14:textId="46DCDA29" w:rsidR="00A14B6C" w:rsidRPr="00A14B6C" w:rsidRDefault="00FA101D" w:rsidP="00A14B6C">
      <w:pPr>
        <w:rPr>
          <w:rFonts w:ascii="Arial Narrow" w:eastAsia="Calibri" w:hAnsi="Arial Narrow" w:cs="Times New Roman"/>
          <w:b/>
          <w:bCs/>
          <w:lang w:val="en-CA"/>
        </w:rPr>
      </w:pPr>
      <w:r>
        <w:rPr>
          <w:rFonts w:ascii="Arial Narrow" w:eastAsia="Calibri" w:hAnsi="Arial Narrow" w:cs="Times New Roman"/>
          <w:b/>
          <w:bCs/>
          <w:lang w:val="en-CA"/>
        </w:rPr>
        <w:t>10</w:t>
      </w:r>
      <w:r w:rsidR="00A14B6C" w:rsidRPr="00A14B6C">
        <w:rPr>
          <w:rFonts w:ascii="Arial Narrow" w:eastAsia="Calibri" w:hAnsi="Arial Narrow" w:cs="Times New Roman"/>
          <w:b/>
          <w:bCs/>
          <w:lang w:val="en-CA"/>
        </w:rPr>
        <w:t>.1</w:t>
      </w:r>
      <w:r w:rsidR="00A14B6C" w:rsidRPr="00A14B6C">
        <w:rPr>
          <w:rFonts w:ascii="Arial Narrow" w:eastAsia="Calibri" w:hAnsi="Arial Narrow" w:cs="Times New Roman"/>
          <w:b/>
          <w:bCs/>
          <w:lang w:val="en-CA"/>
        </w:rPr>
        <w:tab/>
      </w:r>
      <w:r w:rsidR="003F018B">
        <w:rPr>
          <w:rFonts w:ascii="Arial Narrow" w:eastAsia="Calibri" w:hAnsi="Arial Narrow" w:cs="Times New Roman"/>
          <w:b/>
          <w:bCs/>
          <w:u w:val="single"/>
          <w:lang w:val="en-CA"/>
        </w:rPr>
        <w:t>Commissioner Remuneration</w:t>
      </w:r>
      <w:r w:rsidR="00A14B6C" w:rsidRPr="00A14B6C">
        <w:rPr>
          <w:rFonts w:ascii="Arial Narrow" w:eastAsia="Calibri" w:hAnsi="Arial Narrow" w:cs="Times New Roman"/>
          <w:b/>
          <w:bCs/>
          <w:lang w:val="en-CA"/>
        </w:rPr>
        <w:t xml:space="preserve"> </w:t>
      </w:r>
    </w:p>
    <w:p w14:paraId="06D4638A" w14:textId="77777777" w:rsidR="00A14B6C" w:rsidRPr="00A14B6C" w:rsidRDefault="00A14B6C" w:rsidP="00A14B6C">
      <w:pPr>
        <w:rPr>
          <w:rFonts w:ascii="Arial Narrow" w:eastAsia="Calibri" w:hAnsi="Arial Narrow" w:cs="Times New Roman"/>
          <w:lang w:val="en-CA"/>
        </w:rPr>
      </w:pPr>
    </w:p>
    <w:p w14:paraId="553698A0" w14:textId="77777777" w:rsidR="00541325" w:rsidRPr="00541325" w:rsidRDefault="00541325" w:rsidP="00BE4A96">
      <w:pPr>
        <w:ind w:left="720"/>
        <w:jc w:val="both"/>
        <w:textAlignment w:val="baseline"/>
        <w:rPr>
          <w:rFonts w:ascii="Arial Narrow" w:hAnsi="Arial Narrow" w:cs="Segoe UI"/>
          <w:sz w:val="18"/>
          <w:szCs w:val="18"/>
          <w:lang w:val="en-CA" w:eastAsia="en-CA"/>
        </w:rPr>
      </w:pPr>
      <w:r w:rsidRPr="00541325">
        <w:rPr>
          <w:rFonts w:ascii="Arial Narrow" w:hAnsi="Arial Narrow" w:cs="Segoe UI"/>
          <w:b/>
          <w:bCs/>
          <w:lang w:eastAsia="en-CA"/>
        </w:rPr>
        <w:t>WHEREAS</w:t>
      </w:r>
      <w:r w:rsidRPr="00541325">
        <w:rPr>
          <w:rFonts w:ascii="Arial Narrow" w:hAnsi="Arial Narrow" w:cs="Segoe UI"/>
          <w:lang w:eastAsia="en-CA"/>
        </w:rPr>
        <w:t xml:space="preserve"> the Council of Commissioners of Eastern Shores School Board is composed of ten (10) commissioners, one (1) Chair and four (4) Parent Commissioners. </w:t>
      </w:r>
      <w:r w:rsidRPr="00541325">
        <w:rPr>
          <w:rFonts w:ascii="Arial Narrow" w:hAnsi="Arial Narrow" w:cs="Segoe UI"/>
          <w:lang w:val="en-CA" w:eastAsia="en-CA"/>
        </w:rPr>
        <w:t> </w:t>
      </w:r>
    </w:p>
    <w:p w14:paraId="2A8A1076" w14:textId="77777777" w:rsidR="00541325" w:rsidRPr="00541325" w:rsidRDefault="00541325" w:rsidP="00BE4A96">
      <w:pPr>
        <w:ind w:left="720"/>
        <w:jc w:val="both"/>
        <w:textAlignment w:val="baseline"/>
        <w:rPr>
          <w:rFonts w:ascii="Arial Narrow" w:hAnsi="Arial Narrow" w:cs="Segoe UI"/>
          <w:sz w:val="18"/>
          <w:szCs w:val="18"/>
          <w:lang w:val="en-CA" w:eastAsia="en-CA"/>
        </w:rPr>
      </w:pPr>
      <w:r w:rsidRPr="00541325">
        <w:rPr>
          <w:rFonts w:ascii="Arial Narrow" w:hAnsi="Arial Narrow" w:cs="Segoe UI"/>
          <w:lang w:val="en-CA" w:eastAsia="en-CA"/>
        </w:rPr>
        <w:t> </w:t>
      </w:r>
    </w:p>
    <w:p w14:paraId="0DA64CA5" w14:textId="37C98B5C" w:rsidR="00541325" w:rsidRPr="00541325" w:rsidRDefault="00541325" w:rsidP="00BE4A96">
      <w:pPr>
        <w:ind w:left="720"/>
        <w:jc w:val="both"/>
        <w:textAlignment w:val="baseline"/>
        <w:rPr>
          <w:rFonts w:ascii="Arial Narrow" w:hAnsi="Arial Narrow" w:cs="Segoe UI"/>
          <w:sz w:val="18"/>
          <w:szCs w:val="18"/>
          <w:lang w:val="en-CA" w:eastAsia="en-CA"/>
        </w:rPr>
      </w:pPr>
      <w:r w:rsidRPr="00541325">
        <w:rPr>
          <w:rFonts w:ascii="Arial Narrow" w:hAnsi="Arial Narrow" w:cs="Segoe UI"/>
          <w:b/>
          <w:bCs/>
          <w:lang w:eastAsia="en-CA"/>
        </w:rPr>
        <w:t>WHEREAS</w:t>
      </w:r>
      <w:r w:rsidRPr="00541325">
        <w:rPr>
          <w:rFonts w:ascii="Arial Narrow" w:hAnsi="Arial Narrow" w:cs="Segoe UI"/>
          <w:lang w:eastAsia="en-CA"/>
        </w:rPr>
        <w:t xml:space="preserve"> the Quebec Government decree #</w:t>
      </w:r>
      <w:r w:rsidR="00BF0C34">
        <w:rPr>
          <w:rFonts w:ascii="Arial Narrow" w:hAnsi="Arial Narrow" w:cs="Segoe UI"/>
          <w:lang w:eastAsia="en-CA"/>
        </w:rPr>
        <w:t>965-2025</w:t>
      </w:r>
      <w:r w:rsidRPr="00541325">
        <w:rPr>
          <w:rFonts w:ascii="Arial Narrow" w:hAnsi="Arial Narrow" w:cs="Segoe UI"/>
          <w:lang w:eastAsia="en-CA"/>
        </w:rPr>
        <w:t xml:space="preserve">, dated </w:t>
      </w:r>
      <w:r w:rsidR="00BF0C34">
        <w:rPr>
          <w:rFonts w:ascii="Arial Narrow" w:hAnsi="Arial Narrow" w:cs="Segoe UI"/>
          <w:lang w:eastAsia="en-CA"/>
        </w:rPr>
        <w:t>July 16, 2025</w:t>
      </w:r>
      <w:r w:rsidRPr="00541325">
        <w:rPr>
          <w:rFonts w:ascii="Arial Narrow" w:hAnsi="Arial Narrow" w:cs="Segoe UI"/>
          <w:lang w:eastAsia="en-CA"/>
        </w:rPr>
        <w:t>, establishes the annual maximum amounts of remuneration to be paid to Commissioners who are members of the Council of Commissioners. </w:t>
      </w:r>
      <w:r w:rsidRPr="00541325">
        <w:rPr>
          <w:rFonts w:ascii="Arial Narrow" w:hAnsi="Arial Narrow" w:cs="Segoe UI"/>
          <w:lang w:val="en-CA" w:eastAsia="en-CA"/>
        </w:rPr>
        <w:t> </w:t>
      </w:r>
    </w:p>
    <w:p w14:paraId="15EAEE7E" w14:textId="12CCCE87" w:rsidR="00541325" w:rsidRPr="00541325" w:rsidRDefault="00541325" w:rsidP="00BF0C34">
      <w:pPr>
        <w:ind w:left="720"/>
        <w:jc w:val="both"/>
        <w:textAlignment w:val="baseline"/>
        <w:rPr>
          <w:rFonts w:ascii="Arial Narrow" w:hAnsi="Arial Narrow" w:cs="Segoe UI"/>
          <w:sz w:val="18"/>
          <w:szCs w:val="18"/>
          <w:lang w:val="en-CA" w:eastAsia="en-CA"/>
        </w:rPr>
      </w:pPr>
      <w:r w:rsidRPr="00541325">
        <w:rPr>
          <w:rFonts w:ascii="Arial Narrow" w:hAnsi="Arial Narrow" w:cs="Segoe UI"/>
          <w:lang w:val="en-CA" w:eastAsia="en-CA"/>
        </w:rPr>
        <w:t> </w:t>
      </w:r>
    </w:p>
    <w:p w14:paraId="70CC1B0E" w14:textId="5D9BD35E" w:rsidR="00541325" w:rsidRPr="00541325" w:rsidRDefault="00541325" w:rsidP="00BE4A96">
      <w:pPr>
        <w:ind w:left="720"/>
        <w:jc w:val="both"/>
        <w:textAlignment w:val="baseline"/>
        <w:rPr>
          <w:rFonts w:ascii="Arial Narrow" w:hAnsi="Arial Narrow" w:cs="Segoe UI"/>
          <w:sz w:val="18"/>
          <w:szCs w:val="18"/>
          <w:lang w:val="en-CA" w:eastAsia="en-CA"/>
        </w:rPr>
      </w:pPr>
      <w:r w:rsidRPr="00541325">
        <w:rPr>
          <w:rFonts w:ascii="Arial Narrow" w:hAnsi="Arial Narrow" w:cs="Segoe UI"/>
          <w:b/>
          <w:bCs/>
          <w:lang w:eastAsia="en-CA"/>
        </w:rPr>
        <w:t>WHEREAS</w:t>
      </w:r>
      <w:r w:rsidRPr="00541325">
        <w:rPr>
          <w:rFonts w:ascii="Arial Narrow" w:hAnsi="Arial Narrow" w:cs="Segoe UI"/>
          <w:lang w:eastAsia="en-CA"/>
        </w:rPr>
        <w:t xml:space="preserve"> the total maximum annual amount allocated to Commissioners for 202</w:t>
      </w:r>
      <w:r w:rsidR="00BF0C34">
        <w:rPr>
          <w:rFonts w:ascii="Arial Narrow" w:hAnsi="Arial Narrow" w:cs="Segoe UI"/>
          <w:lang w:eastAsia="en-CA"/>
        </w:rPr>
        <w:t>5</w:t>
      </w:r>
      <w:r w:rsidRPr="00541325">
        <w:rPr>
          <w:rFonts w:ascii="Arial Narrow" w:hAnsi="Arial Narrow" w:cs="Segoe UI"/>
          <w:lang w:eastAsia="en-CA"/>
        </w:rPr>
        <w:t>-202</w:t>
      </w:r>
      <w:r w:rsidR="00BF0C34">
        <w:rPr>
          <w:rFonts w:ascii="Arial Narrow" w:hAnsi="Arial Narrow" w:cs="Segoe UI"/>
          <w:lang w:eastAsia="en-CA"/>
        </w:rPr>
        <w:t>6</w:t>
      </w:r>
      <w:r w:rsidRPr="00541325">
        <w:rPr>
          <w:rFonts w:ascii="Arial Narrow" w:hAnsi="Arial Narrow" w:cs="Segoe UI"/>
          <w:lang w:eastAsia="en-CA"/>
        </w:rPr>
        <w:t xml:space="preserve"> school year is $142,357.00.</w:t>
      </w:r>
      <w:r w:rsidRPr="00541325">
        <w:rPr>
          <w:rFonts w:ascii="Arial Narrow" w:hAnsi="Arial Narrow" w:cs="Segoe UI"/>
          <w:lang w:val="en-CA" w:eastAsia="en-CA"/>
        </w:rPr>
        <w:t> </w:t>
      </w:r>
    </w:p>
    <w:p w14:paraId="6136ECA2" w14:textId="77777777" w:rsidR="00541325" w:rsidRPr="00541325" w:rsidRDefault="00541325" w:rsidP="00BE4A96">
      <w:pPr>
        <w:ind w:left="720"/>
        <w:jc w:val="both"/>
        <w:textAlignment w:val="baseline"/>
        <w:rPr>
          <w:rFonts w:ascii="Arial Narrow" w:hAnsi="Arial Narrow" w:cs="Segoe UI"/>
          <w:sz w:val="18"/>
          <w:szCs w:val="18"/>
          <w:lang w:val="en-CA" w:eastAsia="en-CA"/>
        </w:rPr>
      </w:pPr>
      <w:r w:rsidRPr="00541325">
        <w:rPr>
          <w:rFonts w:ascii="Arial Narrow" w:hAnsi="Arial Narrow" w:cs="Segoe UI"/>
          <w:lang w:val="en-CA" w:eastAsia="en-CA"/>
        </w:rPr>
        <w:t> </w:t>
      </w:r>
    </w:p>
    <w:p w14:paraId="1320E922" w14:textId="09EDB1A2" w:rsidR="00541325" w:rsidRPr="00541325" w:rsidRDefault="0012076D" w:rsidP="00BE4A96">
      <w:pPr>
        <w:ind w:left="720" w:hanging="2160"/>
        <w:jc w:val="both"/>
        <w:textAlignment w:val="baseline"/>
        <w:rPr>
          <w:rFonts w:ascii="Arial Narrow" w:hAnsi="Arial Narrow" w:cs="Segoe UI"/>
          <w:sz w:val="18"/>
          <w:szCs w:val="18"/>
          <w:lang w:val="en-CA" w:eastAsia="en-CA"/>
        </w:rPr>
      </w:pPr>
      <w:r>
        <w:rPr>
          <w:rFonts w:ascii="Arial Narrow" w:hAnsi="Arial Narrow" w:cs="Segoe UI"/>
          <w:lang w:eastAsia="en-CA"/>
        </w:rPr>
        <w:t>C25-09</w:t>
      </w:r>
      <w:r w:rsidR="00BE6A35">
        <w:rPr>
          <w:rFonts w:ascii="Arial Narrow" w:hAnsi="Arial Narrow" w:cs="Segoe UI"/>
          <w:lang w:eastAsia="en-CA"/>
        </w:rPr>
        <w:t>-286</w:t>
      </w:r>
      <w:r w:rsidR="00541325">
        <w:rPr>
          <w:rFonts w:ascii="Arial Narrow" w:hAnsi="Arial Narrow" w:cs="Segoe UI"/>
          <w:b/>
          <w:bCs/>
          <w:lang w:eastAsia="en-CA"/>
        </w:rPr>
        <w:tab/>
      </w:r>
      <w:r w:rsidR="00541325" w:rsidRPr="00541325">
        <w:rPr>
          <w:rFonts w:ascii="Arial Narrow" w:hAnsi="Arial Narrow" w:cs="Segoe UI"/>
          <w:b/>
          <w:bCs/>
          <w:lang w:eastAsia="en-CA"/>
        </w:rPr>
        <w:t xml:space="preserve">IT WAS MOVED </w:t>
      </w:r>
      <w:r w:rsidR="00541325" w:rsidRPr="00541325">
        <w:rPr>
          <w:rFonts w:ascii="Arial Narrow" w:hAnsi="Arial Narrow" w:cs="Segoe UI"/>
          <w:lang w:eastAsia="en-CA"/>
        </w:rPr>
        <w:t xml:space="preserve">by </w:t>
      </w:r>
      <w:r w:rsidR="00BE6A35">
        <w:rPr>
          <w:rFonts w:ascii="Arial Narrow" w:hAnsi="Arial Narrow" w:cs="Segoe UI"/>
          <w:lang w:eastAsia="en-CA"/>
        </w:rPr>
        <w:t>K. Dickson</w:t>
      </w:r>
      <w:r w:rsidR="00541325">
        <w:rPr>
          <w:rFonts w:ascii="Arial Narrow" w:hAnsi="Arial Narrow" w:cs="Segoe UI"/>
          <w:lang w:eastAsia="en-CA"/>
        </w:rPr>
        <w:t>,</w:t>
      </w:r>
      <w:r w:rsidR="00BE4A96">
        <w:rPr>
          <w:rFonts w:ascii="Arial Narrow" w:hAnsi="Arial Narrow" w:cs="Segoe UI"/>
          <w:lang w:eastAsia="en-CA"/>
        </w:rPr>
        <w:t xml:space="preserve"> </w:t>
      </w:r>
      <w:r w:rsidR="00541325" w:rsidRPr="00541325">
        <w:rPr>
          <w:rFonts w:ascii="Arial Narrow" w:hAnsi="Arial Narrow" w:cs="Segoe UI"/>
          <w:lang w:eastAsia="en-CA"/>
        </w:rPr>
        <w:t>that the Council of Commissioners of Eastern Shores School Board adopt the 202</w:t>
      </w:r>
      <w:r w:rsidR="00BE6A35">
        <w:rPr>
          <w:rFonts w:ascii="Arial Narrow" w:hAnsi="Arial Narrow" w:cs="Segoe UI"/>
          <w:lang w:eastAsia="en-CA"/>
        </w:rPr>
        <w:t>5</w:t>
      </w:r>
      <w:r w:rsidR="00541325" w:rsidRPr="00541325">
        <w:rPr>
          <w:rFonts w:ascii="Arial Narrow" w:hAnsi="Arial Narrow" w:cs="Segoe UI"/>
          <w:lang w:eastAsia="en-CA"/>
        </w:rPr>
        <w:t>-202</w:t>
      </w:r>
      <w:r w:rsidR="00BE6A35">
        <w:rPr>
          <w:rFonts w:ascii="Arial Narrow" w:hAnsi="Arial Narrow" w:cs="Segoe UI"/>
          <w:lang w:eastAsia="en-CA"/>
        </w:rPr>
        <w:t>6</w:t>
      </w:r>
      <w:r w:rsidR="00541325" w:rsidRPr="00541325">
        <w:rPr>
          <w:rFonts w:ascii="Arial Narrow" w:hAnsi="Arial Narrow" w:cs="Segoe UI"/>
          <w:lang w:eastAsia="en-CA"/>
        </w:rPr>
        <w:t xml:space="preserve"> distribution of the Commissioners remuneration as presented.</w:t>
      </w:r>
      <w:r w:rsidR="00541325" w:rsidRPr="00541325">
        <w:rPr>
          <w:rFonts w:ascii="Arial Narrow" w:hAnsi="Arial Narrow" w:cs="Segoe UI"/>
          <w:lang w:val="en-CA" w:eastAsia="en-CA"/>
        </w:rPr>
        <w:t> </w:t>
      </w:r>
    </w:p>
    <w:p w14:paraId="43DF9200" w14:textId="61AE616E" w:rsidR="00AE6735" w:rsidRDefault="00AE6735" w:rsidP="00AE6735">
      <w:pPr>
        <w:ind w:left="720" w:hanging="2160"/>
        <w:jc w:val="right"/>
        <w:rPr>
          <w:rFonts w:ascii="Arial Narrow" w:eastAsia="Calibri" w:hAnsi="Arial Narrow" w:cs="Times New Roman"/>
          <w:lang w:val="en-CA"/>
        </w:rPr>
      </w:pPr>
      <w:r w:rsidRPr="00FE49CC">
        <w:rPr>
          <w:rFonts w:ascii="Arial Narrow" w:eastAsia="Calibri" w:hAnsi="Arial Narrow" w:cs="Times New Roman"/>
          <w:lang w:val="en-CA"/>
        </w:rPr>
        <w:t>CARRIED</w:t>
      </w:r>
    </w:p>
    <w:p w14:paraId="4CBFF04F" w14:textId="77777777" w:rsidR="00FE49CC" w:rsidRPr="00A14B6C" w:rsidRDefault="00FE49CC" w:rsidP="00AE6735">
      <w:pPr>
        <w:ind w:left="720" w:hanging="2160"/>
        <w:jc w:val="right"/>
        <w:rPr>
          <w:rFonts w:ascii="Arial Narrow" w:eastAsia="Calibri" w:hAnsi="Arial Narrow" w:cs="Times New Roman"/>
          <w:lang w:val="en-CA"/>
        </w:rPr>
      </w:pPr>
    </w:p>
    <w:p w14:paraId="23B49621" w14:textId="528BF504" w:rsidR="00FE49CC" w:rsidRDefault="00CF75C2" w:rsidP="00FA101D">
      <w:pPr>
        <w:ind w:left="720" w:hanging="720"/>
        <w:rPr>
          <w:rFonts w:ascii="Arial Narrow" w:eastAsia="Calibri" w:hAnsi="Arial Narrow" w:cs="Times New Roman"/>
          <w:b/>
          <w:bCs/>
          <w:u w:val="single"/>
          <w:lang w:val="en-CA"/>
        </w:rPr>
      </w:pPr>
      <w:r w:rsidRPr="00FA101D">
        <w:rPr>
          <w:rFonts w:ascii="Arial Narrow" w:eastAsia="Calibri" w:hAnsi="Arial Narrow" w:cs="Times New Roman"/>
          <w:b/>
          <w:bCs/>
          <w:lang w:val="en-CA"/>
        </w:rPr>
        <w:t xml:space="preserve">10.2 </w:t>
      </w:r>
      <w:r w:rsidRPr="00FA101D">
        <w:rPr>
          <w:rFonts w:ascii="Arial Narrow" w:eastAsia="Calibri" w:hAnsi="Arial Narrow" w:cs="Times New Roman"/>
          <w:b/>
          <w:bCs/>
          <w:lang w:val="en-CA"/>
        </w:rPr>
        <w:tab/>
      </w:r>
      <w:r w:rsidR="00A14B6C" w:rsidRPr="00FA101D">
        <w:rPr>
          <w:rFonts w:ascii="Arial Narrow" w:eastAsia="Calibri" w:hAnsi="Arial Narrow" w:cs="Times New Roman"/>
          <w:b/>
          <w:bCs/>
          <w:lang w:val="en-CA"/>
        </w:rPr>
        <w:t xml:space="preserve"> </w:t>
      </w:r>
      <w:r w:rsidR="00FA101D" w:rsidRPr="00FA101D">
        <w:rPr>
          <w:rFonts w:ascii="Arial Narrow" w:eastAsia="Calibri" w:hAnsi="Arial Narrow" w:cs="Times New Roman"/>
          <w:b/>
          <w:bCs/>
          <w:u w:val="single"/>
          <w:lang w:val="en-CA"/>
        </w:rPr>
        <w:t xml:space="preserve">Heavy Equipment lease Agreement </w:t>
      </w:r>
    </w:p>
    <w:p w14:paraId="5D2A4EE8" w14:textId="77777777" w:rsidR="00CF75C2" w:rsidRDefault="00CF75C2" w:rsidP="00FA101D">
      <w:pPr>
        <w:ind w:left="720" w:hanging="720"/>
        <w:rPr>
          <w:rFonts w:ascii="Arial Narrow" w:eastAsia="Calibri" w:hAnsi="Arial Narrow" w:cs="Times New Roman"/>
          <w:b/>
          <w:bCs/>
          <w:u w:val="single"/>
          <w:lang w:val="en-CA"/>
        </w:rPr>
      </w:pPr>
    </w:p>
    <w:p w14:paraId="1531259B" w14:textId="229573BA" w:rsidR="00CF75C2" w:rsidRPr="00CF75C2" w:rsidRDefault="00CF75C2" w:rsidP="00FA101D">
      <w:pPr>
        <w:ind w:left="720" w:hanging="720"/>
        <w:rPr>
          <w:rFonts w:ascii="Arial Narrow" w:eastAsia="Calibri" w:hAnsi="Arial Narrow" w:cs="Times New Roman"/>
          <w:lang w:val="en-CA"/>
        </w:rPr>
      </w:pPr>
      <w:r>
        <w:rPr>
          <w:rFonts w:ascii="Arial Narrow" w:eastAsia="Calibri" w:hAnsi="Arial Narrow" w:cs="Times New Roman"/>
          <w:lang w:val="en-CA"/>
        </w:rPr>
        <w:tab/>
        <w:t xml:space="preserve">Tabled </w:t>
      </w:r>
    </w:p>
    <w:p w14:paraId="48EE3EFE" w14:textId="77777777" w:rsidR="00FA101D" w:rsidRDefault="00FA101D" w:rsidP="00FA101D">
      <w:pPr>
        <w:ind w:left="720" w:hanging="720"/>
        <w:rPr>
          <w:rFonts w:ascii="Arial Narrow" w:hAnsi="Arial Narrow" w:cs="Times New Roman"/>
          <w:b/>
          <w:bCs/>
          <w:color w:val="000000" w:themeColor="text1"/>
          <w:u w:val="single"/>
          <w:lang w:val="en-CA" w:eastAsia="en-CA"/>
        </w:rPr>
      </w:pPr>
    </w:p>
    <w:p w14:paraId="1837CB31" w14:textId="77777777" w:rsidR="00EE3DBC" w:rsidRDefault="00EE3DBC">
      <w:pPr>
        <w:rPr>
          <w:rStyle w:val="normaltextrun"/>
          <w:rFonts w:ascii="Arial Narrow" w:hAnsi="Arial Narrow" w:cs="Segoe UI"/>
          <w:b/>
          <w:bCs/>
          <w:lang w:val="en-CA" w:eastAsia="en-CA"/>
        </w:rPr>
      </w:pPr>
      <w:r>
        <w:rPr>
          <w:rStyle w:val="normaltextrun"/>
          <w:rFonts w:ascii="Arial Narrow" w:hAnsi="Arial Narrow" w:cs="Segoe UI"/>
          <w:b/>
          <w:bCs/>
        </w:rPr>
        <w:br w:type="page"/>
      </w:r>
    </w:p>
    <w:p w14:paraId="46CAE342" w14:textId="65AC25EC" w:rsidR="00BC776A" w:rsidRDefault="00BC776A" w:rsidP="00BC776A">
      <w:pPr>
        <w:pStyle w:val="paragraph"/>
        <w:spacing w:before="0" w:beforeAutospacing="0" w:after="0" w:afterAutospacing="0"/>
        <w:textAlignment w:val="baseline"/>
        <w:rPr>
          <w:rFonts w:ascii="Segoe UI" w:hAnsi="Segoe UI" w:cs="Segoe UI"/>
          <w:sz w:val="18"/>
          <w:szCs w:val="18"/>
        </w:rPr>
      </w:pPr>
      <w:r>
        <w:rPr>
          <w:rStyle w:val="normaltextrun"/>
          <w:rFonts w:ascii="Arial Narrow" w:hAnsi="Arial Narrow" w:cs="Segoe UI"/>
          <w:b/>
          <w:bCs/>
        </w:rPr>
        <w:t xml:space="preserve">10.3 </w:t>
      </w:r>
      <w:r>
        <w:rPr>
          <w:rStyle w:val="tabchar"/>
          <w:rFonts w:ascii="Calibri" w:hAnsi="Calibri" w:cs="Calibri"/>
        </w:rPr>
        <w:tab/>
      </w:r>
      <w:r>
        <w:rPr>
          <w:rStyle w:val="normaltextrun"/>
          <w:rFonts w:ascii="Arial Narrow" w:hAnsi="Arial Narrow" w:cs="Segoe UI"/>
          <w:b/>
          <w:bCs/>
          <w:u w:val="single"/>
        </w:rPr>
        <w:t>Student Transportation Contract</w:t>
      </w:r>
      <w:r>
        <w:rPr>
          <w:rStyle w:val="normaltextrun"/>
          <w:rFonts w:ascii="Arial Narrow" w:hAnsi="Arial Narrow" w:cs="Segoe UI"/>
          <w:b/>
          <w:bCs/>
        </w:rPr>
        <w:t> </w:t>
      </w:r>
      <w:r>
        <w:rPr>
          <w:rStyle w:val="eop"/>
          <w:rFonts w:ascii="Arial Narrow" w:hAnsi="Arial Narrow" w:cs="Segoe UI"/>
        </w:rPr>
        <w:t> </w:t>
      </w:r>
    </w:p>
    <w:p w14:paraId="707D2886" w14:textId="77777777" w:rsidR="00BC776A" w:rsidRDefault="00BC776A" w:rsidP="00BC776A">
      <w:pPr>
        <w:pStyle w:val="paragraph"/>
        <w:spacing w:before="0" w:beforeAutospacing="0" w:after="0" w:afterAutospacing="0"/>
        <w:jc w:val="both"/>
        <w:textAlignment w:val="baseline"/>
        <w:rPr>
          <w:rFonts w:ascii="Segoe UI" w:hAnsi="Segoe UI" w:cs="Segoe UI"/>
          <w:sz w:val="18"/>
          <w:szCs w:val="18"/>
        </w:rPr>
      </w:pPr>
      <w:r>
        <w:rPr>
          <w:rStyle w:val="eop"/>
          <w:rFonts w:ascii="Arial Narrow" w:hAnsi="Arial Narrow" w:cs="Segoe UI"/>
        </w:rPr>
        <w:t> </w:t>
      </w:r>
    </w:p>
    <w:p w14:paraId="0C889CCF"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Narrow" w:hAnsi="Arial Narrow" w:cs="Segoe UI"/>
          <w:b/>
          <w:bCs/>
        </w:rPr>
        <w:t>WHEREAS</w:t>
      </w:r>
      <w:r>
        <w:rPr>
          <w:rStyle w:val="normaltextrun"/>
          <w:rFonts w:ascii="Arial Narrow" w:hAnsi="Arial Narrow" w:cs="Segoe UI"/>
        </w:rPr>
        <w:t xml:space="preserve"> a confidential letter of intent was received on September 9, 2025, indicating the sale of Transport H.C.R. Inc. to Le Groupe Swiftrans Inc.</w:t>
      </w:r>
      <w:r>
        <w:rPr>
          <w:rStyle w:val="eop"/>
          <w:rFonts w:ascii="Arial Narrow" w:hAnsi="Arial Narrow" w:cs="Segoe UI"/>
        </w:rPr>
        <w:t> </w:t>
      </w:r>
    </w:p>
    <w:p w14:paraId="6FF47C0D"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Narrow" w:hAnsi="Arial Narrow" w:cs="Segoe UI"/>
        </w:rPr>
        <w:t> </w:t>
      </w:r>
    </w:p>
    <w:p w14:paraId="1147EA2C"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Narrow" w:hAnsi="Arial Narrow" w:cs="Segoe UI"/>
          <w:b/>
          <w:bCs/>
        </w:rPr>
        <w:t xml:space="preserve">WHEREAS </w:t>
      </w:r>
      <w:r>
        <w:rPr>
          <w:rStyle w:val="normaltextrun"/>
          <w:rFonts w:ascii="Arial Narrow" w:hAnsi="Arial Narrow" w:cs="Segoe UI"/>
        </w:rPr>
        <w:t>Le Groupe Swiftrans. Inc has indicated in the abovementioned letter that all conditions of the contract presently held by 2022-THCR will be respected. </w:t>
      </w:r>
      <w:r>
        <w:rPr>
          <w:rStyle w:val="eop"/>
          <w:rFonts w:ascii="Arial Narrow" w:hAnsi="Arial Narrow" w:cs="Segoe UI"/>
        </w:rPr>
        <w:t> </w:t>
      </w:r>
    </w:p>
    <w:p w14:paraId="0EEF5FBF"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Narrow" w:hAnsi="Arial Narrow" w:cs="Segoe UI"/>
        </w:rPr>
        <w:t> </w:t>
      </w:r>
    </w:p>
    <w:p w14:paraId="1038D9FD"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Narrow" w:hAnsi="Arial Narrow" w:cs="Segoe UI"/>
          <w:b/>
          <w:bCs/>
        </w:rPr>
        <w:t>WHEREAS</w:t>
      </w:r>
      <w:r>
        <w:rPr>
          <w:rStyle w:val="normaltextrun"/>
          <w:rFonts w:ascii="Arial Narrow" w:hAnsi="Arial Narrow" w:cs="Segoe UI"/>
        </w:rPr>
        <w:t xml:space="preserve"> Le Groupe Swiftrans Inc has requested the consent of Eastern Shores School Board to transfer the present contract from THCR to them</w:t>
      </w:r>
      <w:r>
        <w:rPr>
          <w:rStyle w:val="eop"/>
          <w:rFonts w:ascii="Arial Narrow" w:hAnsi="Arial Narrow" w:cs="Segoe UI"/>
        </w:rPr>
        <w:t> </w:t>
      </w:r>
    </w:p>
    <w:p w14:paraId="700F69D7"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Narrow" w:hAnsi="Arial Narrow" w:cs="Segoe UI"/>
        </w:rPr>
        <w:t> </w:t>
      </w:r>
    </w:p>
    <w:p w14:paraId="1A5C6062"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Narrow" w:hAnsi="Arial Narrow" w:cs="Segoe UI"/>
          <w:b/>
          <w:bCs/>
        </w:rPr>
        <w:t>WHEREAS</w:t>
      </w:r>
      <w:r>
        <w:rPr>
          <w:rStyle w:val="normaltextrun"/>
          <w:rFonts w:ascii="Arial Narrow" w:hAnsi="Arial Narrow" w:cs="Segoe UI"/>
        </w:rPr>
        <w:t xml:space="preserve"> the proposed transfer will take place between September 1, 2025, and concluded by November 2025. </w:t>
      </w:r>
      <w:r>
        <w:rPr>
          <w:rStyle w:val="eop"/>
          <w:rFonts w:ascii="Arial Narrow" w:hAnsi="Arial Narrow" w:cs="Segoe UI"/>
        </w:rPr>
        <w:t> </w:t>
      </w:r>
    </w:p>
    <w:p w14:paraId="64EA4C11" w14:textId="77777777" w:rsidR="00BC776A" w:rsidRDefault="00BC776A" w:rsidP="00BC776A">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Narrow" w:hAnsi="Arial Narrow" w:cs="Segoe UI"/>
        </w:rPr>
        <w:t> </w:t>
      </w:r>
    </w:p>
    <w:p w14:paraId="0B75186C" w14:textId="3B9AD561" w:rsidR="00BC776A" w:rsidRDefault="00BC776A" w:rsidP="00BC776A">
      <w:pPr>
        <w:pStyle w:val="paragraph"/>
        <w:spacing w:before="0" w:beforeAutospacing="0" w:after="0" w:afterAutospacing="0"/>
        <w:ind w:left="720" w:hanging="2160"/>
        <w:jc w:val="both"/>
        <w:textAlignment w:val="baseline"/>
        <w:rPr>
          <w:rFonts w:ascii="Segoe UI" w:hAnsi="Segoe UI" w:cs="Segoe UI"/>
          <w:sz w:val="18"/>
          <w:szCs w:val="18"/>
        </w:rPr>
      </w:pPr>
      <w:r w:rsidRPr="00BC776A">
        <w:rPr>
          <w:rStyle w:val="normaltextrun"/>
          <w:rFonts w:ascii="Arial Narrow" w:hAnsi="Arial Narrow" w:cs="Segoe UI"/>
        </w:rPr>
        <w:t>C25-09-287</w:t>
      </w:r>
      <w:r>
        <w:rPr>
          <w:rStyle w:val="normaltextrun"/>
          <w:rFonts w:ascii="Arial Narrow" w:hAnsi="Arial Narrow" w:cs="Segoe UI"/>
          <w:b/>
          <w:bCs/>
        </w:rPr>
        <w:tab/>
        <w:t>IT WAS MOVED BY</w:t>
      </w:r>
      <w:r>
        <w:rPr>
          <w:rStyle w:val="normaltextrun"/>
          <w:rFonts w:ascii="Arial Narrow" w:hAnsi="Arial Narrow" w:cs="Segoe UI"/>
        </w:rPr>
        <w:t xml:space="preserve"> G. Hayes to approve the transfer of contract # 2022-THCR presently held by Transport H.C.R. Inc to Le Groupe Swiftrans. Inc. with all present conditions in the current transportation contract being maintained. </w:t>
      </w:r>
      <w:r>
        <w:rPr>
          <w:rStyle w:val="eop"/>
          <w:rFonts w:ascii="Arial Narrow" w:hAnsi="Arial Narrow" w:cs="Segoe UI"/>
        </w:rPr>
        <w:t> </w:t>
      </w:r>
    </w:p>
    <w:p w14:paraId="26369E75" w14:textId="182C3339" w:rsidR="00BC776A" w:rsidRDefault="00BC776A" w:rsidP="00BC776A">
      <w:pPr>
        <w:pStyle w:val="paragraph"/>
        <w:spacing w:before="0" w:beforeAutospacing="0" w:after="0" w:afterAutospacing="0"/>
        <w:ind w:left="720"/>
        <w:jc w:val="right"/>
        <w:textAlignment w:val="baseline"/>
        <w:rPr>
          <w:rStyle w:val="eop"/>
          <w:rFonts w:ascii="Arial Narrow" w:hAnsi="Arial Narrow" w:cs="Segoe UI"/>
        </w:rPr>
      </w:pPr>
      <w:r>
        <w:rPr>
          <w:rStyle w:val="eop"/>
          <w:rFonts w:ascii="Arial Narrow" w:hAnsi="Arial Narrow" w:cs="Segoe UI"/>
        </w:rPr>
        <w:t> CARRIED</w:t>
      </w:r>
    </w:p>
    <w:p w14:paraId="1869C353" w14:textId="77777777" w:rsidR="00BC776A" w:rsidRDefault="00BC776A" w:rsidP="00BC776A">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rPr>
        <w:t> </w:t>
      </w:r>
    </w:p>
    <w:p w14:paraId="2C77124F" w14:textId="77777777" w:rsidR="00BC776A" w:rsidRDefault="00BC776A" w:rsidP="00BC776A">
      <w:pPr>
        <w:pStyle w:val="paragraph"/>
        <w:spacing w:before="0" w:beforeAutospacing="0" w:after="0" w:afterAutospacing="0"/>
        <w:ind w:left="720" w:hanging="720"/>
        <w:textAlignment w:val="baseline"/>
        <w:rPr>
          <w:rFonts w:ascii="Segoe UI" w:hAnsi="Segoe UI" w:cs="Segoe UI"/>
          <w:sz w:val="18"/>
          <w:szCs w:val="18"/>
        </w:rPr>
      </w:pPr>
      <w:r>
        <w:rPr>
          <w:rStyle w:val="normaltextrun"/>
          <w:rFonts w:ascii="Arial Narrow" w:hAnsi="Arial Narrow" w:cs="Segoe UI"/>
          <w:b/>
          <w:bCs/>
        </w:rPr>
        <w:t>10.4</w:t>
      </w:r>
      <w:r>
        <w:rPr>
          <w:rStyle w:val="tabchar"/>
          <w:rFonts w:ascii="Calibri" w:hAnsi="Calibri" w:cs="Calibri"/>
        </w:rPr>
        <w:tab/>
      </w:r>
      <w:r>
        <w:rPr>
          <w:rStyle w:val="normaltextrun"/>
          <w:rFonts w:ascii="Arial Narrow" w:hAnsi="Arial Narrow" w:cs="Segoe UI"/>
          <w:b/>
          <w:bCs/>
          <w:u w:val="single"/>
        </w:rPr>
        <w:t>Notice of Motion – By-Law 8 to set the day, time, and location of the Council and Executive Meetings</w:t>
      </w:r>
      <w:r>
        <w:rPr>
          <w:rStyle w:val="normaltextrun"/>
          <w:rFonts w:ascii="Arial Narrow" w:hAnsi="Arial Narrow" w:cs="Segoe UI"/>
          <w:b/>
          <w:bCs/>
        </w:rPr>
        <w:t> </w:t>
      </w:r>
      <w:r>
        <w:rPr>
          <w:rStyle w:val="eop"/>
          <w:rFonts w:ascii="Arial Narrow" w:hAnsi="Arial Narrow" w:cs="Segoe UI"/>
        </w:rPr>
        <w:t> </w:t>
      </w:r>
    </w:p>
    <w:p w14:paraId="6F061B4A" w14:textId="77777777" w:rsidR="00BC776A" w:rsidRDefault="00BC776A" w:rsidP="00BC776A">
      <w:pPr>
        <w:pStyle w:val="paragraph"/>
        <w:spacing w:before="0" w:beforeAutospacing="0" w:after="0" w:afterAutospacing="0"/>
        <w:textAlignment w:val="baseline"/>
        <w:rPr>
          <w:rFonts w:ascii="Segoe UI" w:hAnsi="Segoe UI" w:cs="Segoe UI"/>
          <w:sz w:val="18"/>
          <w:szCs w:val="18"/>
        </w:rPr>
      </w:pPr>
      <w:r>
        <w:rPr>
          <w:rStyle w:val="eop"/>
          <w:rFonts w:ascii="Arial Narrow" w:hAnsi="Arial Narrow" w:cs="Segoe UI"/>
        </w:rPr>
        <w:t> </w:t>
      </w:r>
    </w:p>
    <w:p w14:paraId="5851E7BB" w14:textId="47A44998" w:rsidR="00BC776A" w:rsidRDefault="00BC776A" w:rsidP="00CF75C2">
      <w:pPr>
        <w:pStyle w:val="paragraph"/>
        <w:spacing w:before="0" w:beforeAutospacing="0" w:after="0" w:afterAutospacing="0"/>
        <w:ind w:left="720"/>
        <w:jc w:val="both"/>
        <w:textAlignment w:val="baseline"/>
        <w:rPr>
          <w:rFonts w:ascii="Segoe UI" w:hAnsi="Segoe UI" w:cs="Segoe UI"/>
          <w:sz w:val="18"/>
          <w:szCs w:val="18"/>
        </w:rPr>
      </w:pPr>
      <w:bookmarkStart w:id="2" w:name="_Hlk209096216"/>
      <w:r>
        <w:rPr>
          <w:rStyle w:val="normaltextrun"/>
          <w:rFonts w:ascii="Arial Narrow" w:hAnsi="Arial Narrow" w:cs="Segoe UI"/>
          <w:color w:val="000000"/>
          <w:shd w:val="clear" w:color="auto" w:fill="FFFFFF"/>
          <w:lang w:val="en-US"/>
        </w:rPr>
        <w:t>Notice of motion was given by Commissioner K. Ward to amend By-Law 8 to set the day, time, and location of the Council and Executive meetings The revised By-Law will be presented at the next Council of Commissioners meeting</w:t>
      </w:r>
      <w:r w:rsidR="00DC09DB">
        <w:rPr>
          <w:rStyle w:val="normaltextrun"/>
          <w:rFonts w:ascii="Arial Narrow" w:hAnsi="Arial Narrow" w:cs="Segoe UI"/>
          <w:color w:val="000000"/>
          <w:shd w:val="clear" w:color="auto" w:fill="FFFFFF"/>
          <w:lang w:val="en-US"/>
        </w:rPr>
        <w:t xml:space="preserve"> set for November </w:t>
      </w:r>
      <w:r w:rsidR="00070407">
        <w:rPr>
          <w:rStyle w:val="normaltextrun"/>
          <w:rFonts w:ascii="Arial Narrow" w:hAnsi="Arial Narrow" w:cs="Segoe UI"/>
          <w:color w:val="000000"/>
          <w:shd w:val="clear" w:color="auto" w:fill="FFFFFF"/>
          <w:lang w:val="en-US"/>
        </w:rPr>
        <w:t>4, 2025</w:t>
      </w:r>
    </w:p>
    <w:bookmarkEnd w:id="2"/>
    <w:p w14:paraId="5933E8E4" w14:textId="77777777" w:rsidR="00BC776A" w:rsidRDefault="00BC776A" w:rsidP="00CF75C2">
      <w:pPr>
        <w:pStyle w:val="paragraph"/>
        <w:spacing w:before="0" w:beforeAutospacing="0" w:after="0" w:afterAutospacing="0"/>
        <w:ind w:left="720"/>
        <w:jc w:val="both"/>
        <w:textAlignment w:val="baseline"/>
        <w:rPr>
          <w:rFonts w:ascii="Segoe UI" w:hAnsi="Segoe UI" w:cs="Segoe UI"/>
          <w:sz w:val="18"/>
          <w:szCs w:val="18"/>
        </w:rPr>
      </w:pPr>
      <w:r>
        <w:rPr>
          <w:rStyle w:val="eop"/>
          <w:rFonts w:ascii="Arial Narrow" w:hAnsi="Arial Narrow" w:cs="Segoe UI"/>
          <w:color w:val="000000"/>
        </w:rPr>
        <w:t> </w:t>
      </w:r>
    </w:p>
    <w:p w14:paraId="6E7F3861" w14:textId="4DD22FA1" w:rsidR="00BC776A" w:rsidRDefault="00BC776A" w:rsidP="00BC776A">
      <w:pPr>
        <w:pStyle w:val="paragraph"/>
        <w:spacing w:before="0" w:beforeAutospacing="0" w:after="0" w:afterAutospacing="0"/>
        <w:ind w:left="45"/>
        <w:textAlignment w:val="baseline"/>
        <w:rPr>
          <w:rFonts w:ascii="Segoe UI" w:hAnsi="Segoe UI" w:cs="Segoe UI"/>
          <w:sz w:val="18"/>
          <w:szCs w:val="18"/>
        </w:rPr>
      </w:pPr>
      <w:r>
        <w:rPr>
          <w:rStyle w:val="eop"/>
          <w:rFonts w:ascii="Arial Narrow" w:hAnsi="Arial Narrow" w:cs="Segoe UI"/>
          <w:color w:val="000000"/>
        </w:rPr>
        <w:t> </w:t>
      </w:r>
      <w:r>
        <w:rPr>
          <w:rStyle w:val="normaltextrun"/>
          <w:rFonts w:ascii="Arial Narrow" w:hAnsi="Arial Narrow" w:cs="Segoe UI"/>
          <w:b/>
          <w:bCs/>
        </w:rPr>
        <w:t>10.5   </w:t>
      </w:r>
      <w:r>
        <w:rPr>
          <w:rStyle w:val="normaltextrun"/>
          <w:rFonts w:ascii="Arial Narrow" w:hAnsi="Arial Narrow" w:cs="Segoe UI"/>
          <w:b/>
          <w:bCs/>
          <w:u w:val="single"/>
        </w:rPr>
        <w:t>Travel Policy</w:t>
      </w:r>
      <w:r>
        <w:rPr>
          <w:rStyle w:val="eop"/>
          <w:rFonts w:ascii="Arial Narrow" w:hAnsi="Arial Narrow" w:cs="Segoe UI"/>
        </w:rPr>
        <w:t> </w:t>
      </w:r>
    </w:p>
    <w:p w14:paraId="21A2D2FB" w14:textId="50025ED7" w:rsidR="00BC776A" w:rsidRDefault="00BC776A" w:rsidP="00BC776A">
      <w:pPr>
        <w:pStyle w:val="paragraph"/>
        <w:spacing w:before="0" w:beforeAutospacing="0" w:after="0" w:afterAutospacing="0"/>
        <w:ind w:left="45"/>
        <w:textAlignment w:val="baseline"/>
        <w:rPr>
          <w:rStyle w:val="eop"/>
          <w:rFonts w:ascii="Arial Narrow" w:hAnsi="Arial Narrow" w:cs="Segoe UI"/>
        </w:rPr>
      </w:pPr>
      <w:r>
        <w:rPr>
          <w:rStyle w:val="eop"/>
          <w:rFonts w:ascii="Arial Narrow" w:hAnsi="Arial Narrow" w:cs="Segoe UI"/>
        </w:rPr>
        <w:t> </w:t>
      </w:r>
      <w:r>
        <w:rPr>
          <w:rStyle w:val="eop"/>
          <w:rFonts w:ascii="Arial Narrow" w:hAnsi="Arial Narrow" w:cs="Segoe UI"/>
        </w:rPr>
        <w:tab/>
      </w:r>
    </w:p>
    <w:p w14:paraId="65CEA432" w14:textId="5ACD0021" w:rsidR="00383983" w:rsidRDefault="00383983" w:rsidP="00DC09DB">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Arial Narrow" w:hAnsi="Arial Narrow" w:cs="Segoe UI"/>
          <w:color w:val="000000"/>
          <w:shd w:val="clear" w:color="auto" w:fill="FFFFFF"/>
          <w:lang w:val="en-US"/>
        </w:rPr>
        <w:t xml:space="preserve">Notice of motion was given by Commissioner M. O’Brien to adopt </w:t>
      </w:r>
      <w:r w:rsidR="00CC601C">
        <w:rPr>
          <w:rStyle w:val="normaltextrun"/>
          <w:rFonts w:ascii="Arial Narrow" w:hAnsi="Arial Narrow" w:cs="Segoe UI"/>
          <w:color w:val="000000"/>
          <w:shd w:val="clear" w:color="auto" w:fill="FFFFFF"/>
          <w:lang w:val="en-US"/>
        </w:rPr>
        <w:t xml:space="preserve">the </w:t>
      </w:r>
      <w:r w:rsidR="00B81880">
        <w:rPr>
          <w:rStyle w:val="normaltextrun"/>
          <w:rFonts w:ascii="Arial Narrow" w:hAnsi="Arial Narrow" w:cs="Segoe UI"/>
          <w:color w:val="000000"/>
          <w:shd w:val="clear" w:color="auto" w:fill="FFFFFF"/>
          <w:lang w:val="en-US"/>
        </w:rPr>
        <w:t>revised T</w:t>
      </w:r>
      <w:r w:rsidR="00CC601C">
        <w:rPr>
          <w:rStyle w:val="normaltextrun"/>
          <w:rFonts w:ascii="Arial Narrow" w:hAnsi="Arial Narrow" w:cs="Segoe UI"/>
          <w:color w:val="000000"/>
          <w:shd w:val="clear" w:color="auto" w:fill="FFFFFF"/>
          <w:lang w:val="en-US"/>
        </w:rPr>
        <w:t xml:space="preserve">ravel Policy FS – 233 and </w:t>
      </w:r>
      <w:r w:rsidR="00C853C7">
        <w:rPr>
          <w:rStyle w:val="normaltextrun"/>
          <w:rFonts w:ascii="Arial Narrow" w:hAnsi="Arial Narrow" w:cs="Segoe UI"/>
          <w:color w:val="000000"/>
          <w:shd w:val="clear" w:color="auto" w:fill="FFFFFF"/>
          <w:lang w:val="en-US"/>
        </w:rPr>
        <w:t xml:space="preserve">Procedure </w:t>
      </w:r>
      <w:r w:rsidR="00CC601C">
        <w:rPr>
          <w:rStyle w:val="normaltextrun"/>
          <w:rFonts w:ascii="Arial Narrow" w:hAnsi="Arial Narrow" w:cs="Segoe UI"/>
          <w:color w:val="000000"/>
          <w:shd w:val="clear" w:color="auto" w:fill="FFFFFF"/>
          <w:lang w:val="en-US"/>
        </w:rPr>
        <w:t>FS – 233 P.01</w:t>
      </w:r>
      <w:r w:rsidR="00B81880">
        <w:rPr>
          <w:rStyle w:val="normaltextrun"/>
          <w:rFonts w:ascii="Arial Narrow" w:hAnsi="Arial Narrow" w:cs="Segoe UI"/>
          <w:color w:val="000000"/>
          <w:shd w:val="clear" w:color="auto" w:fill="FFFFFF"/>
          <w:lang w:val="en-US"/>
        </w:rPr>
        <w:t xml:space="preserve">.  The revised </w:t>
      </w:r>
      <w:r w:rsidR="00785547">
        <w:rPr>
          <w:rStyle w:val="normaltextrun"/>
          <w:rFonts w:ascii="Arial Narrow" w:hAnsi="Arial Narrow" w:cs="Segoe UI"/>
          <w:color w:val="000000"/>
          <w:shd w:val="clear" w:color="auto" w:fill="FFFFFF"/>
          <w:lang w:val="en-US"/>
        </w:rPr>
        <w:t xml:space="preserve">documents </w:t>
      </w:r>
      <w:r>
        <w:rPr>
          <w:rStyle w:val="normaltextrun"/>
          <w:rFonts w:ascii="Arial Narrow" w:hAnsi="Arial Narrow" w:cs="Segoe UI"/>
          <w:color w:val="000000"/>
          <w:shd w:val="clear" w:color="auto" w:fill="FFFFFF"/>
          <w:lang w:val="en-US"/>
        </w:rPr>
        <w:t>will be presented at the next Council of Commissioners meeting</w:t>
      </w:r>
      <w:r w:rsidR="00070407">
        <w:rPr>
          <w:rStyle w:val="normaltextrun"/>
          <w:rFonts w:ascii="Arial Narrow" w:hAnsi="Arial Narrow" w:cs="Segoe UI"/>
          <w:color w:val="000000"/>
          <w:shd w:val="clear" w:color="auto" w:fill="FFFFFF"/>
          <w:lang w:val="en-US"/>
        </w:rPr>
        <w:t xml:space="preserve"> set for November 4, 2025.</w:t>
      </w:r>
    </w:p>
    <w:p w14:paraId="6896A3C0" w14:textId="77777777" w:rsidR="00383983" w:rsidRDefault="00383983" w:rsidP="00BC776A">
      <w:pPr>
        <w:pStyle w:val="paragraph"/>
        <w:spacing w:before="0" w:beforeAutospacing="0" w:after="0" w:afterAutospacing="0"/>
        <w:ind w:left="45"/>
        <w:textAlignment w:val="baseline"/>
        <w:rPr>
          <w:rFonts w:ascii="Segoe UI" w:hAnsi="Segoe UI" w:cs="Segoe UI"/>
          <w:sz w:val="18"/>
          <w:szCs w:val="18"/>
        </w:rPr>
      </w:pPr>
    </w:p>
    <w:p w14:paraId="7E84B6D4" w14:textId="77777777" w:rsidR="00BC776A" w:rsidRDefault="00BC776A" w:rsidP="00BC776A">
      <w:pPr>
        <w:pStyle w:val="paragraph"/>
        <w:spacing w:before="0" w:beforeAutospacing="0" w:after="0" w:afterAutospacing="0"/>
        <w:ind w:left="45"/>
        <w:textAlignment w:val="baseline"/>
        <w:rPr>
          <w:rFonts w:ascii="Segoe UI" w:hAnsi="Segoe UI" w:cs="Segoe UI"/>
          <w:sz w:val="18"/>
          <w:szCs w:val="18"/>
        </w:rPr>
      </w:pPr>
      <w:r>
        <w:rPr>
          <w:rStyle w:val="normaltextrun"/>
          <w:rFonts w:ascii="Arial Narrow" w:hAnsi="Arial Narrow" w:cs="Segoe UI"/>
          <w:b/>
          <w:bCs/>
        </w:rPr>
        <w:t xml:space="preserve">10.6      </w:t>
      </w:r>
      <w:r>
        <w:rPr>
          <w:rStyle w:val="normaltextrun"/>
          <w:rFonts w:ascii="Arial Narrow" w:hAnsi="Arial Narrow" w:cs="Segoe UI"/>
          <w:b/>
          <w:bCs/>
          <w:u w:val="single"/>
        </w:rPr>
        <w:t>Daycare policy</w:t>
      </w:r>
      <w:r>
        <w:rPr>
          <w:rStyle w:val="eop"/>
          <w:rFonts w:ascii="Arial Narrow" w:hAnsi="Arial Narrow" w:cs="Segoe UI"/>
        </w:rPr>
        <w:t> </w:t>
      </w:r>
    </w:p>
    <w:p w14:paraId="2BB46363" w14:textId="77777777" w:rsidR="00FA101D" w:rsidRDefault="00FA101D" w:rsidP="00FA101D">
      <w:pPr>
        <w:ind w:left="720" w:hanging="720"/>
        <w:rPr>
          <w:rFonts w:ascii="Arial Narrow" w:hAnsi="Arial Narrow" w:cs="Times New Roman"/>
          <w:b/>
          <w:bCs/>
          <w:color w:val="000000" w:themeColor="text1"/>
          <w:u w:val="single"/>
          <w:lang w:val="en-CA" w:eastAsia="en-CA"/>
        </w:rPr>
      </w:pPr>
    </w:p>
    <w:p w14:paraId="548E0919" w14:textId="5C739849" w:rsidR="00383983" w:rsidRDefault="00383983" w:rsidP="00070407">
      <w:pPr>
        <w:pStyle w:val="paragraph"/>
        <w:spacing w:before="0" w:beforeAutospacing="0" w:after="0" w:afterAutospacing="0"/>
        <w:ind w:left="720"/>
        <w:jc w:val="both"/>
        <w:textAlignment w:val="baseline"/>
        <w:rPr>
          <w:rStyle w:val="normaltextrun"/>
          <w:rFonts w:ascii="Arial Narrow" w:hAnsi="Arial Narrow" w:cs="Segoe UI"/>
          <w:color w:val="000000"/>
          <w:shd w:val="clear" w:color="auto" w:fill="FFFFFF"/>
          <w:lang w:val="en-US"/>
        </w:rPr>
      </w:pPr>
      <w:r>
        <w:rPr>
          <w:rStyle w:val="normaltextrun"/>
          <w:rFonts w:ascii="Arial Narrow" w:hAnsi="Arial Narrow" w:cs="Segoe UI"/>
          <w:color w:val="000000"/>
          <w:shd w:val="clear" w:color="auto" w:fill="FFFFFF"/>
          <w:lang w:val="en-US"/>
        </w:rPr>
        <w:t xml:space="preserve">Notice of motion was given by Commissioner </w:t>
      </w:r>
      <w:r w:rsidR="00B81880">
        <w:rPr>
          <w:rStyle w:val="normaltextrun"/>
          <w:rFonts w:ascii="Arial Narrow" w:hAnsi="Arial Narrow" w:cs="Segoe UI"/>
          <w:color w:val="000000"/>
          <w:shd w:val="clear" w:color="auto" w:fill="FFFFFF"/>
          <w:lang w:val="en-US"/>
        </w:rPr>
        <w:t xml:space="preserve">M. O’Brien to adopt the revised </w:t>
      </w:r>
      <w:r w:rsidR="00C853C7">
        <w:rPr>
          <w:rStyle w:val="normaltextrun"/>
          <w:rFonts w:ascii="Arial Narrow" w:hAnsi="Arial Narrow" w:cs="Segoe UI"/>
          <w:color w:val="000000"/>
          <w:shd w:val="clear" w:color="auto" w:fill="FFFFFF"/>
          <w:lang w:val="en-US"/>
        </w:rPr>
        <w:t xml:space="preserve">Daycare Policy CS – 104 and Procedure </w:t>
      </w:r>
      <w:r w:rsidR="00785547">
        <w:rPr>
          <w:rStyle w:val="normaltextrun"/>
          <w:rFonts w:ascii="Arial Narrow" w:hAnsi="Arial Narrow" w:cs="Segoe UI"/>
          <w:color w:val="000000"/>
          <w:shd w:val="clear" w:color="auto" w:fill="FFFFFF"/>
          <w:lang w:val="en-US"/>
        </w:rPr>
        <w:t xml:space="preserve">CS 104 P.01. </w:t>
      </w:r>
      <w:r>
        <w:rPr>
          <w:rStyle w:val="normaltextrun"/>
          <w:rFonts w:ascii="Arial Narrow" w:hAnsi="Arial Narrow" w:cs="Segoe UI"/>
          <w:color w:val="000000"/>
          <w:shd w:val="clear" w:color="auto" w:fill="FFFFFF"/>
          <w:lang w:val="en-US"/>
        </w:rPr>
        <w:t xml:space="preserve">The revised </w:t>
      </w:r>
      <w:r w:rsidR="00785547">
        <w:rPr>
          <w:rStyle w:val="normaltextrun"/>
          <w:rFonts w:ascii="Arial Narrow" w:hAnsi="Arial Narrow" w:cs="Segoe UI"/>
          <w:color w:val="000000"/>
          <w:shd w:val="clear" w:color="auto" w:fill="FFFFFF"/>
          <w:lang w:val="en-US"/>
        </w:rPr>
        <w:t>documents wi</w:t>
      </w:r>
      <w:r>
        <w:rPr>
          <w:rStyle w:val="normaltextrun"/>
          <w:rFonts w:ascii="Arial Narrow" w:hAnsi="Arial Narrow" w:cs="Segoe UI"/>
          <w:color w:val="000000"/>
          <w:shd w:val="clear" w:color="auto" w:fill="FFFFFF"/>
          <w:lang w:val="en-US"/>
        </w:rPr>
        <w:t>ll be presented at the next Council of Commissioners meetin</w:t>
      </w:r>
      <w:r w:rsidR="00070407">
        <w:rPr>
          <w:rStyle w:val="normaltextrun"/>
          <w:rFonts w:ascii="Arial Narrow" w:hAnsi="Arial Narrow" w:cs="Segoe UI"/>
          <w:color w:val="000000"/>
          <w:shd w:val="clear" w:color="auto" w:fill="FFFFFF"/>
          <w:lang w:val="en-US"/>
        </w:rPr>
        <w:t xml:space="preserve">g set for </w:t>
      </w:r>
      <w:r w:rsidR="00070407" w:rsidRPr="00123278">
        <w:rPr>
          <w:rStyle w:val="normaltextrun"/>
          <w:rFonts w:ascii="Arial Narrow" w:hAnsi="Arial Narrow" w:cs="Segoe UI"/>
          <w:color w:val="000000"/>
          <w:shd w:val="clear" w:color="auto" w:fill="FFFFFF"/>
          <w:lang w:val="en-US"/>
        </w:rPr>
        <w:t>November</w:t>
      </w:r>
      <w:r w:rsidR="00123278" w:rsidRPr="00123278">
        <w:rPr>
          <w:rStyle w:val="normaltextrun"/>
          <w:rFonts w:ascii="Arial Narrow" w:hAnsi="Arial Narrow" w:cs="Segoe UI"/>
          <w:color w:val="000000"/>
          <w:shd w:val="clear" w:color="auto" w:fill="FFFFFF"/>
          <w:lang w:val="en-US"/>
        </w:rPr>
        <w:t> </w:t>
      </w:r>
      <w:r w:rsidR="00070407" w:rsidRPr="00123278">
        <w:rPr>
          <w:rStyle w:val="normaltextrun"/>
          <w:rFonts w:ascii="Arial Narrow" w:hAnsi="Arial Narrow" w:cs="Segoe UI"/>
          <w:color w:val="000000"/>
          <w:shd w:val="clear" w:color="auto" w:fill="FFFFFF"/>
          <w:lang w:val="en-US"/>
        </w:rPr>
        <w:t>4</w:t>
      </w:r>
      <w:r w:rsidR="00070407">
        <w:rPr>
          <w:rStyle w:val="normaltextrun"/>
          <w:rFonts w:ascii="Arial Narrow" w:hAnsi="Arial Narrow" w:cs="Segoe UI"/>
          <w:color w:val="000000"/>
          <w:shd w:val="clear" w:color="auto" w:fill="FFFFFF"/>
          <w:lang w:val="en-US"/>
        </w:rPr>
        <w:t xml:space="preserve">, 2025. </w:t>
      </w:r>
    </w:p>
    <w:p w14:paraId="33388E2F" w14:textId="77777777" w:rsidR="00123278" w:rsidRPr="00123278" w:rsidRDefault="00123278" w:rsidP="00070407">
      <w:pPr>
        <w:pStyle w:val="paragraph"/>
        <w:spacing w:before="0" w:beforeAutospacing="0" w:after="0" w:afterAutospacing="0"/>
        <w:ind w:left="720"/>
        <w:jc w:val="both"/>
        <w:textAlignment w:val="baseline"/>
        <w:rPr>
          <w:rStyle w:val="normaltextrun"/>
          <w:rFonts w:ascii="Arial Narrow" w:hAnsi="Arial Narrow"/>
          <w:color w:val="000000"/>
          <w:shd w:val="clear" w:color="auto" w:fill="FFFFFF"/>
          <w:lang w:val="en-US"/>
        </w:rPr>
      </w:pPr>
    </w:p>
    <w:p w14:paraId="6B461A7F" w14:textId="77777777" w:rsidR="00FA101D" w:rsidRPr="00FA101D" w:rsidRDefault="00FA101D" w:rsidP="00FA101D">
      <w:pPr>
        <w:ind w:left="720" w:hanging="720"/>
        <w:rPr>
          <w:rFonts w:ascii="Arial Narrow" w:hAnsi="Arial Narrow" w:cs="Times New Roman"/>
          <w:b/>
          <w:bCs/>
          <w:color w:val="000000" w:themeColor="text1"/>
          <w:u w:val="single"/>
          <w:lang w:val="en-CA" w:eastAsia="en-CA"/>
        </w:rPr>
      </w:pPr>
    </w:p>
    <w:p w14:paraId="586317E8" w14:textId="25C0C987" w:rsidR="00A14B6C" w:rsidRPr="00A14B6C" w:rsidRDefault="00AE3839" w:rsidP="00A14B6C">
      <w:pPr>
        <w:rPr>
          <w:rFonts w:ascii="Arial Narrow" w:eastAsia="Arial Narrow" w:hAnsi="Arial Narrow" w:cs="Arial Narrow"/>
          <w:b/>
          <w:bCs/>
          <w:color w:val="000000" w:themeColor="text1"/>
          <w:sz w:val="22"/>
          <w:szCs w:val="22"/>
          <w:lang w:val="en-CA"/>
        </w:rPr>
      </w:pPr>
      <w:r w:rsidRPr="00AE3839">
        <w:rPr>
          <w:rFonts w:ascii="Arial Narrow" w:eastAsia="Arial Narrow" w:hAnsi="Arial Narrow" w:cs="Arial Narrow"/>
          <w:b/>
          <w:bCs/>
          <w:color w:val="000000" w:themeColor="text1"/>
          <w:sz w:val="22"/>
          <w:szCs w:val="22"/>
          <w:lang w:val="en-CA"/>
        </w:rPr>
        <w:t>1</w:t>
      </w:r>
      <w:r w:rsidR="00FA101D">
        <w:rPr>
          <w:rFonts w:ascii="Arial Narrow" w:eastAsia="Arial Narrow" w:hAnsi="Arial Narrow" w:cs="Arial Narrow"/>
          <w:b/>
          <w:bCs/>
          <w:color w:val="000000" w:themeColor="text1"/>
          <w:sz w:val="22"/>
          <w:szCs w:val="22"/>
          <w:lang w:val="en-CA"/>
        </w:rPr>
        <w:t>1</w:t>
      </w:r>
      <w:r w:rsidRPr="00AE3839">
        <w:rPr>
          <w:rFonts w:ascii="Arial Narrow" w:eastAsia="Arial Narrow" w:hAnsi="Arial Narrow" w:cs="Arial Narrow"/>
          <w:b/>
          <w:bCs/>
          <w:color w:val="000000" w:themeColor="text1"/>
          <w:sz w:val="22"/>
          <w:szCs w:val="22"/>
          <w:lang w:val="en-CA"/>
        </w:rPr>
        <w:t>.</w:t>
      </w:r>
      <w:r w:rsidRPr="00AE3839">
        <w:rPr>
          <w:rFonts w:ascii="Arial Narrow" w:eastAsia="Arial Narrow" w:hAnsi="Arial Narrow" w:cs="Arial Narrow"/>
          <w:b/>
          <w:bCs/>
          <w:color w:val="000000" w:themeColor="text1"/>
          <w:sz w:val="22"/>
          <w:szCs w:val="22"/>
          <w:lang w:val="en-CA"/>
        </w:rPr>
        <w:tab/>
      </w:r>
      <w:r w:rsidRPr="0002155C">
        <w:rPr>
          <w:rFonts w:ascii="Arial Narrow" w:eastAsia="Arial Narrow" w:hAnsi="Arial Narrow" w:cs="Arial Narrow"/>
          <w:b/>
          <w:bCs/>
          <w:color w:val="000000" w:themeColor="text1"/>
          <w:sz w:val="22"/>
          <w:szCs w:val="22"/>
          <w:u w:val="single"/>
          <w:lang w:val="en-CA"/>
        </w:rPr>
        <w:t>QUESTION PERIOD</w:t>
      </w:r>
      <w:r w:rsidRPr="00AE3839">
        <w:rPr>
          <w:rFonts w:ascii="Arial Narrow" w:eastAsia="Arial Narrow" w:hAnsi="Arial Narrow" w:cs="Arial Narrow"/>
          <w:b/>
          <w:bCs/>
          <w:color w:val="000000" w:themeColor="text1"/>
          <w:sz w:val="22"/>
          <w:szCs w:val="22"/>
          <w:lang w:val="en-CA"/>
        </w:rPr>
        <w:t xml:space="preserve"> </w:t>
      </w:r>
    </w:p>
    <w:p w14:paraId="06C61BB8" w14:textId="77777777" w:rsidR="00AD17EC" w:rsidRPr="00A14B6C" w:rsidRDefault="00AD17EC" w:rsidP="004F604A">
      <w:pPr>
        <w:jc w:val="both"/>
        <w:rPr>
          <w:rFonts w:ascii="Arial Narrow" w:eastAsia="Calibri" w:hAnsi="Arial Narrow" w:cstheme="minorHAnsi"/>
          <w:bCs/>
          <w:sz w:val="22"/>
          <w:szCs w:val="22"/>
          <w:lang w:val="en-CA"/>
        </w:rPr>
      </w:pPr>
    </w:p>
    <w:p w14:paraId="424F0A71" w14:textId="364FBC54" w:rsidR="00AD17EC" w:rsidRDefault="00B5224B" w:rsidP="004F604A">
      <w:pPr>
        <w:jc w:val="both"/>
        <w:rPr>
          <w:rFonts w:ascii="Arial Narrow" w:eastAsia="Calibri" w:hAnsi="Arial Narrow" w:cstheme="minorHAnsi"/>
          <w:bCs/>
          <w:sz w:val="22"/>
          <w:szCs w:val="22"/>
        </w:rPr>
      </w:pPr>
      <w:r>
        <w:rPr>
          <w:rFonts w:ascii="Arial Narrow" w:eastAsia="Calibri" w:hAnsi="Arial Narrow" w:cstheme="minorHAnsi"/>
          <w:bCs/>
          <w:sz w:val="22"/>
          <w:szCs w:val="22"/>
        </w:rPr>
        <w:tab/>
      </w:r>
      <w:r w:rsidR="00123278">
        <w:rPr>
          <w:rFonts w:ascii="Arial Narrow" w:eastAsia="Calibri" w:hAnsi="Arial Narrow" w:cstheme="minorHAnsi"/>
          <w:bCs/>
          <w:sz w:val="22"/>
          <w:szCs w:val="22"/>
        </w:rPr>
        <w:t xml:space="preserve">No Items </w:t>
      </w:r>
    </w:p>
    <w:p w14:paraId="347D9418" w14:textId="77777777" w:rsidR="00E36887" w:rsidRDefault="00E36887" w:rsidP="004F604A">
      <w:pPr>
        <w:jc w:val="both"/>
        <w:rPr>
          <w:rFonts w:ascii="Arial Narrow" w:eastAsia="Calibri" w:hAnsi="Arial Narrow" w:cstheme="minorHAnsi"/>
          <w:bCs/>
          <w:sz w:val="22"/>
          <w:szCs w:val="22"/>
        </w:rPr>
      </w:pPr>
    </w:p>
    <w:p w14:paraId="19E02F25" w14:textId="77777777" w:rsidR="00FE49CC" w:rsidRDefault="00FE49CC" w:rsidP="004F604A">
      <w:pPr>
        <w:jc w:val="both"/>
        <w:rPr>
          <w:rFonts w:ascii="Arial Narrow" w:eastAsia="Calibri" w:hAnsi="Arial Narrow" w:cstheme="minorHAnsi"/>
          <w:bCs/>
          <w:sz w:val="22"/>
          <w:szCs w:val="22"/>
        </w:rPr>
      </w:pPr>
    </w:p>
    <w:p w14:paraId="0C74402B" w14:textId="4DA053C6" w:rsidR="00AE3839" w:rsidRPr="0002155C" w:rsidRDefault="005D51B3" w:rsidP="004F604A">
      <w:pPr>
        <w:jc w:val="both"/>
        <w:rPr>
          <w:rFonts w:ascii="Arial Narrow" w:eastAsia="Calibri" w:hAnsi="Arial Narrow" w:cstheme="minorHAnsi"/>
          <w:b/>
          <w:sz w:val="22"/>
          <w:szCs w:val="22"/>
          <w:u w:val="single"/>
        </w:rPr>
      </w:pPr>
      <w:r w:rsidRPr="005D51B3">
        <w:rPr>
          <w:rFonts w:ascii="Arial Narrow" w:eastAsia="Calibri" w:hAnsi="Arial Narrow" w:cstheme="minorHAnsi"/>
          <w:b/>
          <w:sz w:val="22"/>
          <w:szCs w:val="22"/>
        </w:rPr>
        <w:t>1</w:t>
      </w:r>
      <w:r w:rsidR="00FA101D">
        <w:rPr>
          <w:rFonts w:ascii="Arial Narrow" w:eastAsia="Calibri" w:hAnsi="Arial Narrow" w:cstheme="minorHAnsi"/>
          <w:b/>
          <w:sz w:val="22"/>
          <w:szCs w:val="22"/>
        </w:rPr>
        <w:t>2</w:t>
      </w:r>
      <w:r w:rsidRPr="005D51B3">
        <w:rPr>
          <w:rFonts w:ascii="Arial Narrow" w:eastAsia="Calibri" w:hAnsi="Arial Narrow" w:cstheme="minorHAnsi"/>
          <w:b/>
          <w:sz w:val="22"/>
          <w:szCs w:val="22"/>
        </w:rPr>
        <w:tab/>
      </w:r>
      <w:r w:rsidRPr="0002155C">
        <w:rPr>
          <w:rFonts w:ascii="Arial Narrow" w:eastAsia="Calibri" w:hAnsi="Arial Narrow" w:cstheme="minorHAnsi"/>
          <w:b/>
          <w:sz w:val="22"/>
          <w:szCs w:val="22"/>
          <w:u w:val="single"/>
        </w:rPr>
        <w:t>DATE</w:t>
      </w:r>
      <w:r w:rsidR="00FE49CC" w:rsidRPr="0002155C">
        <w:rPr>
          <w:rFonts w:ascii="Arial Narrow" w:eastAsia="Calibri" w:hAnsi="Arial Narrow" w:cstheme="minorHAnsi"/>
          <w:b/>
          <w:sz w:val="22"/>
          <w:szCs w:val="22"/>
          <w:u w:val="single"/>
        </w:rPr>
        <w:t>S</w:t>
      </w:r>
      <w:r w:rsidRPr="0002155C">
        <w:rPr>
          <w:rFonts w:ascii="Arial Narrow" w:eastAsia="Calibri" w:hAnsi="Arial Narrow" w:cstheme="minorHAnsi"/>
          <w:b/>
          <w:sz w:val="22"/>
          <w:szCs w:val="22"/>
          <w:u w:val="single"/>
        </w:rPr>
        <w:t xml:space="preserve"> OF THE NEXT MEETING</w:t>
      </w:r>
      <w:r w:rsidR="00FE49CC" w:rsidRPr="0002155C">
        <w:rPr>
          <w:rFonts w:ascii="Arial Narrow" w:eastAsia="Calibri" w:hAnsi="Arial Narrow" w:cstheme="minorHAnsi"/>
          <w:b/>
          <w:sz w:val="22"/>
          <w:szCs w:val="22"/>
          <w:u w:val="single"/>
        </w:rPr>
        <w:t>S</w:t>
      </w:r>
    </w:p>
    <w:p w14:paraId="26130CD2" w14:textId="77777777" w:rsidR="00FE49CC" w:rsidRDefault="00FE49CC" w:rsidP="004F604A">
      <w:pPr>
        <w:jc w:val="both"/>
        <w:rPr>
          <w:rFonts w:ascii="Arial Narrow" w:eastAsia="Calibri" w:hAnsi="Arial Narrow" w:cstheme="minorHAnsi"/>
          <w:b/>
          <w:sz w:val="22"/>
          <w:szCs w:val="22"/>
        </w:rPr>
      </w:pPr>
    </w:p>
    <w:p w14:paraId="274E296D" w14:textId="2847F1A5" w:rsidR="002B4887" w:rsidRDefault="00123278" w:rsidP="004F604A">
      <w:pPr>
        <w:jc w:val="both"/>
        <w:rPr>
          <w:rFonts w:ascii="Arial Narrow" w:eastAsia="Calibri" w:hAnsi="Arial Narrow" w:cstheme="minorHAnsi"/>
          <w:bCs/>
          <w:sz w:val="22"/>
          <w:szCs w:val="22"/>
        </w:rPr>
      </w:pPr>
      <w:r>
        <w:rPr>
          <w:rFonts w:ascii="Arial Narrow" w:eastAsia="Calibri" w:hAnsi="Arial Narrow" w:cstheme="minorHAnsi"/>
          <w:b/>
          <w:sz w:val="22"/>
          <w:szCs w:val="22"/>
        </w:rPr>
        <w:t>12.1</w:t>
      </w:r>
      <w:r>
        <w:rPr>
          <w:rFonts w:ascii="Arial Narrow" w:eastAsia="Calibri" w:hAnsi="Arial Narrow" w:cstheme="minorHAnsi"/>
          <w:b/>
          <w:sz w:val="22"/>
          <w:szCs w:val="22"/>
        </w:rPr>
        <w:tab/>
      </w:r>
      <w:r w:rsidR="002B4887" w:rsidRPr="002B4887">
        <w:rPr>
          <w:rFonts w:ascii="Arial Narrow" w:eastAsia="Calibri" w:hAnsi="Arial Narrow" w:cstheme="minorHAnsi"/>
          <w:b/>
          <w:sz w:val="22"/>
          <w:szCs w:val="22"/>
          <w:u w:val="single"/>
        </w:rPr>
        <w:t>Executive</w:t>
      </w:r>
    </w:p>
    <w:p w14:paraId="12E225D2" w14:textId="77777777" w:rsidR="002B4887" w:rsidRDefault="002B4887" w:rsidP="004F604A">
      <w:pPr>
        <w:jc w:val="both"/>
        <w:rPr>
          <w:rFonts w:ascii="Arial Narrow" w:eastAsia="Calibri" w:hAnsi="Arial Narrow" w:cstheme="minorHAnsi"/>
          <w:bCs/>
          <w:sz w:val="22"/>
          <w:szCs w:val="22"/>
        </w:rPr>
      </w:pPr>
    </w:p>
    <w:p w14:paraId="5C153900" w14:textId="7E9B4FB7" w:rsidR="00123278" w:rsidRDefault="00123278" w:rsidP="002B4887">
      <w:pPr>
        <w:ind w:firstLine="720"/>
        <w:jc w:val="both"/>
        <w:rPr>
          <w:rFonts w:ascii="Arial Narrow" w:eastAsia="Calibri" w:hAnsi="Arial Narrow" w:cstheme="minorHAnsi"/>
          <w:b/>
          <w:sz w:val="22"/>
          <w:szCs w:val="22"/>
        </w:rPr>
      </w:pPr>
      <w:r w:rsidRPr="002B4887">
        <w:rPr>
          <w:rFonts w:ascii="Arial Narrow" w:eastAsia="Calibri" w:hAnsi="Arial Narrow" w:cstheme="minorHAnsi"/>
          <w:bCs/>
          <w:sz w:val="22"/>
          <w:szCs w:val="22"/>
        </w:rPr>
        <w:t xml:space="preserve">October 28, 2025 </w:t>
      </w:r>
      <w:r w:rsidR="002B4887" w:rsidRPr="002B4887">
        <w:rPr>
          <w:rFonts w:ascii="Arial Narrow" w:eastAsia="Calibri" w:hAnsi="Arial Narrow" w:cstheme="minorHAnsi"/>
          <w:bCs/>
          <w:sz w:val="22"/>
          <w:szCs w:val="22"/>
        </w:rPr>
        <w:t>@ 8:00 a.m.  (Hybrid)</w:t>
      </w:r>
      <w:r w:rsidR="002B4887">
        <w:rPr>
          <w:rFonts w:ascii="Arial Narrow" w:eastAsia="Calibri" w:hAnsi="Arial Narrow" w:cstheme="minorHAnsi"/>
          <w:b/>
          <w:sz w:val="22"/>
          <w:szCs w:val="22"/>
        </w:rPr>
        <w:t xml:space="preserve"> </w:t>
      </w:r>
    </w:p>
    <w:p w14:paraId="59367876" w14:textId="77777777" w:rsidR="00123278" w:rsidRDefault="00123278" w:rsidP="004F604A">
      <w:pPr>
        <w:jc w:val="both"/>
        <w:rPr>
          <w:rFonts w:ascii="Arial Narrow" w:eastAsia="Calibri" w:hAnsi="Arial Narrow" w:cstheme="minorHAnsi"/>
          <w:b/>
          <w:sz w:val="22"/>
          <w:szCs w:val="22"/>
        </w:rPr>
      </w:pPr>
    </w:p>
    <w:p w14:paraId="6F625152" w14:textId="66976005" w:rsidR="002B4887" w:rsidRDefault="00123278" w:rsidP="004F604A">
      <w:pPr>
        <w:jc w:val="both"/>
        <w:rPr>
          <w:rFonts w:ascii="Arial Narrow" w:eastAsia="Calibri" w:hAnsi="Arial Narrow" w:cstheme="minorHAnsi"/>
          <w:b/>
          <w:sz w:val="22"/>
          <w:szCs w:val="22"/>
          <w:u w:val="single"/>
        </w:rPr>
      </w:pPr>
      <w:r>
        <w:rPr>
          <w:rFonts w:ascii="Arial Narrow" w:eastAsia="Calibri" w:hAnsi="Arial Narrow" w:cstheme="minorHAnsi"/>
          <w:b/>
          <w:sz w:val="22"/>
          <w:szCs w:val="22"/>
        </w:rPr>
        <w:t>12.2</w:t>
      </w:r>
      <w:r>
        <w:rPr>
          <w:rFonts w:ascii="Arial Narrow" w:eastAsia="Calibri" w:hAnsi="Arial Narrow" w:cstheme="minorHAnsi"/>
          <w:b/>
          <w:sz w:val="22"/>
          <w:szCs w:val="22"/>
        </w:rPr>
        <w:tab/>
      </w:r>
      <w:r w:rsidR="00FE49CC" w:rsidRPr="002B4887">
        <w:rPr>
          <w:rFonts w:ascii="Arial Narrow" w:eastAsia="Calibri" w:hAnsi="Arial Narrow" w:cstheme="minorHAnsi"/>
          <w:b/>
          <w:sz w:val="22"/>
          <w:szCs w:val="22"/>
          <w:u w:val="single"/>
        </w:rPr>
        <w:t>Council</w:t>
      </w:r>
    </w:p>
    <w:p w14:paraId="66BA0355" w14:textId="77777777" w:rsidR="002B4887" w:rsidRDefault="002B4887" w:rsidP="004F604A">
      <w:pPr>
        <w:jc w:val="both"/>
        <w:rPr>
          <w:rFonts w:ascii="Arial Narrow" w:eastAsia="Calibri" w:hAnsi="Arial Narrow" w:cstheme="minorHAnsi"/>
          <w:bCs/>
          <w:sz w:val="22"/>
          <w:szCs w:val="22"/>
        </w:rPr>
      </w:pPr>
    </w:p>
    <w:p w14:paraId="6C180E8B" w14:textId="2628B49F" w:rsidR="00FE49CC" w:rsidRDefault="002B4887" w:rsidP="002B4887">
      <w:pPr>
        <w:ind w:firstLine="720"/>
        <w:jc w:val="both"/>
        <w:rPr>
          <w:rFonts w:ascii="Arial Narrow" w:eastAsia="Calibri" w:hAnsi="Arial Narrow" w:cstheme="minorHAnsi"/>
          <w:b/>
          <w:sz w:val="22"/>
          <w:szCs w:val="22"/>
        </w:rPr>
      </w:pPr>
      <w:r w:rsidRPr="002B4887">
        <w:rPr>
          <w:rFonts w:ascii="Arial Narrow" w:eastAsia="Calibri" w:hAnsi="Arial Narrow" w:cstheme="minorHAnsi"/>
          <w:bCs/>
          <w:sz w:val="22"/>
          <w:szCs w:val="22"/>
        </w:rPr>
        <w:t>November 4, 2025 @ 6:30 p.m.</w:t>
      </w:r>
      <w:r w:rsidR="00FE49CC" w:rsidRPr="002B4887">
        <w:rPr>
          <w:rFonts w:ascii="Arial Narrow" w:eastAsia="Calibri" w:hAnsi="Arial Narrow" w:cstheme="minorHAnsi"/>
          <w:bCs/>
          <w:sz w:val="22"/>
          <w:szCs w:val="22"/>
        </w:rPr>
        <w:t xml:space="preserve"> (</w:t>
      </w:r>
      <w:r w:rsidR="00E36887" w:rsidRPr="002B4887">
        <w:rPr>
          <w:rFonts w:ascii="Arial Narrow" w:eastAsia="Calibri" w:hAnsi="Arial Narrow" w:cstheme="minorHAnsi"/>
          <w:bCs/>
          <w:sz w:val="22"/>
          <w:szCs w:val="22"/>
        </w:rPr>
        <w:t>Hybrid</w:t>
      </w:r>
      <w:r w:rsidR="00FE49CC" w:rsidRPr="002B4887">
        <w:rPr>
          <w:rFonts w:ascii="Arial Narrow" w:eastAsia="Calibri" w:hAnsi="Arial Narrow" w:cstheme="minorHAnsi"/>
          <w:bCs/>
          <w:sz w:val="22"/>
          <w:szCs w:val="22"/>
        </w:rPr>
        <w:t>)</w:t>
      </w:r>
      <w:r w:rsidR="00FE49CC">
        <w:rPr>
          <w:rFonts w:ascii="Arial Narrow" w:eastAsia="Calibri" w:hAnsi="Arial Narrow" w:cstheme="minorHAnsi"/>
          <w:b/>
          <w:sz w:val="22"/>
          <w:szCs w:val="22"/>
        </w:rPr>
        <w:t xml:space="preserve"> </w:t>
      </w:r>
    </w:p>
    <w:p w14:paraId="7109B228" w14:textId="77777777" w:rsidR="00E36887" w:rsidRPr="005D51B3" w:rsidRDefault="00E36887" w:rsidP="004F604A">
      <w:pPr>
        <w:jc w:val="both"/>
        <w:rPr>
          <w:rFonts w:ascii="Arial Narrow" w:eastAsia="Calibri" w:hAnsi="Arial Narrow" w:cstheme="minorHAnsi"/>
          <w:b/>
          <w:sz w:val="22"/>
          <w:szCs w:val="22"/>
        </w:rPr>
      </w:pPr>
    </w:p>
    <w:p w14:paraId="4ABF18C9" w14:textId="77777777" w:rsidR="005D51B3" w:rsidRPr="005D51B3" w:rsidRDefault="005D51B3" w:rsidP="004F604A">
      <w:pPr>
        <w:jc w:val="both"/>
        <w:rPr>
          <w:rFonts w:ascii="Arial Narrow" w:eastAsia="Calibri" w:hAnsi="Arial Narrow" w:cstheme="minorHAnsi"/>
          <w:b/>
          <w:sz w:val="22"/>
          <w:szCs w:val="22"/>
        </w:rPr>
      </w:pPr>
    </w:p>
    <w:p w14:paraId="4EA5A6EF" w14:textId="77777777" w:rsidR="00CF75C2" w:rsidRDefault="00CF75C2">
      <w:pPr>
        <w:rPr>
          <w:rFonts w:ascii="Arial Narrow" w:eastAsia="Calibri" w:hAnsi="Arial Narrow" w:cstheme="minorHAnsi"/>
          <w:b/>
          <w:sz w:val="22"/>
          <w:szCs w:val="22"/>
        </w:rPr>
      </w:pPr>
      <w:r>
        <w:rPr>
          <w:rFonts w:ascii="Arial Narrow" w:eastAsia="Calibri" w:hAnsi="Arial Narrow" w:cstheme="minorHAnsi"/>
          <w:b/>
          <w:sz w:val="22"/>
          <w:szCs w:val="22"/>
        </w:rPr>
        <w:br w:type="page"/>
      </w:r>
    </w:p>
    <w:p w14:paraId="0BB12429" w14:textId="137A1C8A" w:rsidR="005D51B3" w:rsidRDefault="005D51B3" w:rsidP="004F604A">
      <w:pPr>
        <w:jc w:val="both"/>
        <w:rPr>
          <w:rFonts w:ascii="Arial Narrow" w:eastAsia="Calibri" w:hAnsi="Arial Narrow" w:cstheme="minorHAnsi"/>
          <w:b/>
          <w:sz w:val="22"/>
          <w:szCs w:val="22"/>
          <w:u w:val="single"/>
        </w:rPr>
      </w:pPr>
      <w:r w:rsidRPr="005D51B3">
        <w:rPr>
          <w:rFonts w:ascii="Arial Narrow" w:eastAsia="Calibri" w:hAnsi="Arial Narrow" w:cstheme="minorHAnsi"/>
          <w:b/>
          <w:sz w:val="22"/>
          <w:szCs w:val="22"/>
        </w:rPr>
        <w:t>1</w:t>
      </w:r>
      <w:r w:rsidR="00FA101D">
        <w:rPr>
          <w:rFonts w:ascii="Arial Narrow" w:eastAsia="Calibri" w:hAnsi="Arial Narrow" w:cstheme="minorHAnsi"/>
          <w:b/>
          <w:sz w:val="22"/>
          <w:szCs w:val="22"/>
        </w:rPr>
        <w:t>3</w:t>
      </w:r>
      <w:r w:rsidRPr="005D51B3">
        <w:rPr>
          <w:rFonts w:ascii="Arial Narrow" w:eastAsia="Calibri" w:hAnsi="Arial Narrow" w:cstheme="minorHAnsi"/>
          <w:b/>
          <w:sz w:val="22"/>
          <w:szCs w:val="22"/>
        </w:rPr>
        <w:tab/>
      </w:r>
      <w:r w:rsidRPr="0002155C">
        <w:rPr>
          <w:rFonts w:ascii="Arial Narrow" w:eastAsia="Calibri" w:hAnsi="Arial Narrow" w:cstheme="minorHAnsi"/>
          <w:b/>
          <w:sz w:val="22"/>
          <w:szCs w:val="22"/>
          <w:u w:val="single"/>
        </w:rPr>
        <w:t xml:space="preserve">VARIA </w:t>
      </w:r>
    </w:p>
    <w:p w14:paraId="35D90B52" w14:textId="77777777" w:rsidR="002B4887" w:rsidRDefault="002B4887" w:rsidP="004F604A">
      <w:pPr>
        <w:jc w:val="both"/>
        <w:rPr>
          <w:rFonts w:ascii="Arial Narrow" w:eastAsia="Calibri" w:hAnsi="Arial Narrow" w:cstheme="minorHAnsi"/>
          <w:b/>
          <w:sz w:val="22"/>
          <w:szCs w:val="22"/>
          <w:u w:val="single"/>
        </w:rPr>
      </w:pPr>
    </w:p>
    <w:p w14:paraId="652A23E1" w14:textId="59DE03FF" w:rsidR="002B4887" w:rsidRPr="00860079" w:rsidRDefault="00F500D1" w:rsidP="00860079">
      <w:pPr>
        <w:ind w:left="720"/>
        <w:jc w:val="both"/>
        <w:rPr>
          <w:rFonts w:ascii="Arial Narrow" w:eastAsia="Calibri" w:hAnsi="Arial Narrow" w:cstheme="minorHAnsi"/>
          <w:bCs/>
          <w:sz w:val="22"/>
          <w:szCs w:val="22"/>
        </w:rPr>
      </w:pPr>
      <w:r w:rsidRPr="00860079">
        <w:rPr>
          <w:rFonts w:ascii="Arial Narrow" w:eastAsia="Calibri" w:hAnsi="Arial Narrow" w:cstheme="minorHAnsi"/>
          <w:bCs/>
          <w:sz w:val="22"/>
          <w:szCs w:val="22"/>
        </w:rPr>
        <w:t xml:space="preserve">Commissioner R. Mundle had </w:t>
      </w:r>
      <w:r w:rsidR="00860079" w:rsidRPr="00860079">
        <w:rPr>
          <w:rFonts w:ascii="Arial Narrow" w:eastAsia="Calibri" w:hAnsi="Arial Narrow" w:cstheme="minorHAnsi"/>
          <w:bCs/>
          <w:sz w:val="22"/>
          <w:szCs w:val="22"/>
        </w:rPr>
        <w:t>questions</w:t>
      </w:r>
      <w:r w:rsidRPr="00860079">
        <w:rPr>
          <w:rFonts w:ascii="Arial Narrow" w:eastAsia="Calibri" w:hAnsi="Arial Narrow" w:cstheme="minorHAnsi"/>
          <w:bCs/>
          <w:sz w:val="22"/>
          <w:szCs w:val="22"/>
        </w:rPr>
        <w:t xml:space="preserve"> regarding </w:t>
      </w:r>
      <w:r w:rsidR="00860079" w:rsidRPr="00860079">
        <w:rPr>
          <w:rFonts w:ascii="Arial Narrow" w:eastAsia="Calibri" w:hAnsi="Arial Narrow" w:cstheme="minorHAnsi"/>
          <w:bCs/>
          <w:sz w:val="22"/>
          <w:szCs w:val="22"/>
        </w:rPr>
        <w:t xml:space="preserve">the upcoming </w:t>
      </w:r>
      <w:r w:rsidR="002B4887" w:rsidRPr="00860079">
        <w:rPr>
          <w:rFonts w:ascii="Arial Narrow" w:eastAsia="Calibri" w:hAnsi="Arial Narrow" w:cstheme="minorHAnsi"/>
          <w:bCs/>
          <w:sz w:val="22"/>
          <w:szCs w:val="22"/>
        </w:rPr>
        <w:t>Snow Removal Contracts</w:t>
      </w:r>
      <w:r w:rsidR="00860079" w:rsidRPr="00860079">
        <w:rPr>
          <w:rFonts w:ascii="Arial Narrow" w:eastAsia="Calibri" w:hAnsi="Arial Narrow" w:cstheme="minorHAnsi"/>
          <w:bCs/>
          <w:sz w:val="22"/>
          <w:szCs w:val="22"/>
        </w:rPr>
        <w:t xml:space="preserve"> and Wakeham building </w:t>
      </w:r>
    </w:p>
    <w:p w14:paraId="2F28CDCC" w14:textId="77777777" w:rsidR="002B4887" w:rsidRDefault="002B4887" w:rsidP="004F604A">
      <w:pPr>
        <w:jc w:val="both"/>
        <w:rPr>
          <w:rFonts w:ascii="Arial Narrow" w:eastAsia="Calibri" w:hAnsi="Arial Narrow" w:cstheme="minorHAnsi"/>
          <w:b/>
          <w:sz w:val="22"/>
          <w:szCs w:val="22"/>
          <w:u w:val="single"/>
        </w:rPr>
      </w:pPr>
    </w:p>
    <w:p w14:paraId="4BC392E5" w14:textId="196F44AB" w:rsidR="00E56D70" w:rsidRDefault="00E56D70" w:rsidP="004F604A">
      <w:pPr>
        <w:jc w:val="both"/>
        <w:rPr>
          <w:rFonts w:ascii="Arial Narrow" w:eastAsia="Calibri" w:hAnsi="Arial Narrow" w:cstheme="minorHAnsi"/>
          <w:bCs/>
          <w:sz w:val="22"/>
          <w:szCs w:val="22"/>
        </w:rPr>
      </w:pPr>
      <w:r>
        <w:rPr>
          <w:rFonts w:ascii="Arial Narrow" w:eastAsia="Calibri" w:hAnsi="Arial Narrow" w:cstheme="minorHAnsi"/>
          <w:bCs/>
          <w:sz w:val="22"/>
          <w:szCs w:val="22"/>
        </w:rPr>
        <w:tab/>
        <w:t xml:space="preserve"> </w:t>
      </w:r>
    </w:p>
    <w:p w14:paraId="547CBAD2" w14:textId="01C6BD31" w:rsidR="00105241" w:rsidRPr="004951F9" w:rsidRDefault="005D51B3" w:rsidP="00105241">
      <w:pPr>
        <w:jc w:val="both"/>
        <w:rPr>
          <w:rFonts w:ascii="Arial Narrow" w:hAnsi="Arial Narrow" w:cstheme="minorHAnsi"/>
          <w:b/>
          <w:color w:val="000000" w:themeColor="text1"/>
          <w:sz w:val="22"/>
          <w:szCs w:val="22"/>
          <w:u w:val="single"/>
        </w:rPr>
      </w:pPr>
      <w:r>
        <w:rPr>
          <w:rFonts w:ascii="Arial Narrow" w:hAnsi="Arial Narrow" w:cstheme="minorHAnsi"/>
          <w:b/>
          <w:color w:val="000000" w:themeColor="text1"/>
          <w:sz w:val="22"/>
          <w:szCs w:val="22"/>
        </w:rPr>
        <w:t>1</w:t>
      </w:r>
      <w:r w:rsidR="00FA101D">
        <w:rPr>
          <w:rFonts w:ascii="Arial Narrow" w:hAnsi="Arial Narrow" w:cstheme="minorHAnsi"/>
          <w:b/>
          <w:color w:val="000000" w:themeColor="text1"/>
          <w:sz w:val="22"/>
          <w:szCs w:val="22"/>
        </w:rPr>
        <w:t>4</w:t>
      </w:r>
      <w:r>
        <w:rPr>
          <w:rFonts w:ascii="Arial Narrow" w:hAnsi="Arial Narrow" w:cstheme="minorHAnsi"/>
          <w:b/>
          <w:color w:val="000000" w:themeColor="text1"/>
          <w:sz w:val="22"/>
          <w:szCs w:val="22"/>
        </w:rPr>
        <w:t xml:space="preserve"> </w:t>
      </w:r>
      <w:r w:rsidR="00105241" w:rsidRPr="004951F9">
        <w:rPr>
          <w:rFonts w:ascii="Arial Narrow" w:hAnsi="Arial Narrow" w:cstheme="minorHAnsi"/>
          <w:b/>
          <w:color w:val="000000" w:themeColor="text1"/>
          <w:sz w:val="22"/>
          <w:szCs w:val="22"/>
        </w:rPr>
        <w:tab/>
      </w:r>
      <w:proofErr w:type="gramStart"/>
      <w:r w:rsidR="007D39F6" w:rsidRPr="004951F9">
        <w:rPr>
          <w:rFonts w:ascii="Arial Narrow" w:hAnsi="Arial Narrow" w:cstheme="minorHAnsi"/>
          <w:b/>
          <w:color w:val="000000" w:themeColor="text1"/>
          <w:sz w:val="22"/>
          <w:szCs w:val="22"/>
          <w:u w:val="single"/>
        </w:rPr>
        <w:t>ADJOURNMENT</w:t>
      </w:r>
      <w:proofErr w:type="gramEnd"/>
      <w:r w:rsidR="00105241" w:rsidRPr="004951F9">
        <w:rPr>
          <w:rFonts w:ascii="Arial Narrow" w:hAnsi="Arial Narrow" w:cstheme="minorHAnsi"/>
          <w:b/>
          <w:color w:val="000000" w:themeColor="text1"/>
          <w:sz w:val="22"/>
          <w:szCs w:val="22"/>
          <w:u w:val="single"/>
        </w:rPr>
        <w:t xml:space="preserve"> AT </w:t>
      </w:r>
      <w:r w:rsidR="00473528">
        <w:rPr>
          <w:rFonts w:ascii="Arial Narrow" w:hAnsi="Arial Narrow" w:cstheme="minorHAnsi"/>
          <w:b/>
          <w:color w:val="000000" w:themeColor="text1"/>
          <w:sz w:val="22"/>
          <w:szCs w:val="22"/>
          <w:u w:val="single"/>
        </w:rPr>
        <w:t>5:00 P</w:t>
      </w:r>
      <w:r w:rsidR="00105241" w:rsidRPr="004951F9">
        <w:rPr>
          <w:rFonts w:ascii="Arial Narrow" w:hAnsi="Arial Narrow" w:cstheme="minorHAnsi"/>
          <w:b/>
          <w:color w:val="000000" w:themeColor="text1"/>
          <w:sz w:val="22"/>
          <w:szCs w:val="22"/>
          <w:u w:val="single"/>
        </w:rPr>
        <w:t>.M.</w:t>
      </w:r>
    </w:p>
    <w:p w14:paraId="5017F044" w14:textId="77777777" w:rsidR="00105241" w:rsidRPr="004951F9" w:rsidRDefault="00105241" w:rsidP="00105241">
      <w:pPr>
        <w:ind w:hanging="720"/>
        <w:jc w:val="both"/>
        <w:rPr>
          <w:rFonts w:ascii="Arial Narrow" w:hAnsi="Arial Narrow" w:cstheme="minorHAnsi"/>
          <w:b/>
          <w:color w:val="000000" w:themeColor="text1"/>
          <w:sz w:val="22"/>
          <w:szCs w:val="22"/>
        </w:rPr>
      </w:pPr>
      <w:r w:rsidRPr="004951F9">
        <w:rPr>
          <w:rFonts w:ascii="Arial Narrow" w:hAnsi="Arial Narrow" w:cstheme="minorHAnsi"/>
          <w:b/>
          <w:color w:val="000000" w:themeColor="text1"/>
          <w:sz w:val="22"/>
          <w:szCs w:val="22"/>
        </w:rPr>
        <w:tab/>
      </w:r>
    </w:p>
    <w:p w14:paraId="416942B6" w14:textId="7FA7C63F" w:rsidR="00105241" w:rsidRPr="004951F9" w:rsidRDefault="00105241" w:rsidP="00105241">
      <w:pPr>
        <w:ind w:left="720" w:hanging="2160"/>
        <w:jc w:val="both"/>
        <w:rPr>
          <w:rFonts w:ascii="Arial Narrow" w:hAnsi="Arial Narrow" w:cstheme="minorHAnsi"/>
          <w:color w:val="000000" w:themeColor="text1"/>
          <w:sz w:val="22"/>
          <w:szCs w:val="22"/>
        </w:rPr>
      </w:pPr>
      <w:r w:rsidRPr="004951F9">
        <w:rPr>
          <w:rFonts w:ascii="Arial Narrow" w:hAnsi="Arial Narrow" w:cstheme="minorHAnsi"/>
          <w:color w:val="000000" w:themeColor="text1"/>
          <w:sz w:val="22"/>
          <w:szCs w:val="22"/>
        </w:rPr>
        <w:tab/>
      </w:r>
      <w:r w:rsidR="006013C3">
        <w:rPr>
          <w:rFonts w:ascii="Arial Narrow" w:hAnsi="Arial Narrow" w:cstheme="minorHAnsi"/>
          <w:color w:val="000000" w:themeColor="text1"/>
          <w:sz w:val="22"/>
          <w:szCs w:val="22"/>
        </w:rPr>
        <w:t xml:space="preserve">The meeting was </w:t>
      </w:r>
      <w:r w:rsidR="007D39F6">
        <w:rPr>
          <w:rFonts w:ascii="Arial Narrow" w:hAnsi="Arial Narrow" w:cstheme="minorHAnsi"/>
          <w:color w:val="000000" w:themeColor="text1"/>
          <w:sz w:val="22"/>
          <w:szCs w:val="22"/>
        </w:rPr>
        <w:t>adjourned</w:t>
      </w:r>
      <w:r w:rsidR="006013C3">
        <w:rPr>
          <w:rFonts w:ascii="Arial Narrow" w:hAnsi="Arial Narrow" w:cstheme="minorHAnsi"/>
          <w:color w:val="000000" w:themeColor="text1"/>
          <w:sz w:val="22"/>
          <w:szCs w:val="22"/>
        </w:rPr>
        <w:t xml:space="preserve"> to the call of the chair </w:t>
      </w:r>
    </w:p>
    <w:p w14:paraId="7E310A11" w14:textId="77777777" w:rsidR="00105241" w:rsidRPr="004951F9" w:rsidRDefault="00105241" w:rsidP="00105241">
      <w:pPr>
        <w:ind w:left="720" w:hanging="2160"/>
        <w:jc w:val="right"/>
        <w:rPr>
          <w:rFonts w:ascii="Arial Narrow" w:hAnsi="Arial Narrow" w:cstheme="minorHAnsi"/>
          <w:color w:val="000000" w:themeColor="text1"/>
          <w:sz w:val="22"/>
          <w:szCs w:val="22"/>
        </w:rPr>
      </w:pPr>
      <w:r w:rsidRPr="004951F9">
        <w:rPr>
          <w:rFonts w:ascii="Arial Narrow" w:hAnsi="Arial Narrow" w:cstheme="minorHAnsi"/>
          <w:color w:val="000000" w:themeColor="text1"/>
          <w:sz w:val="22"/>
          <w:szCs w:val="22"/>
        </w:rPr>
        <w:t>CARRIED</w:t>
      </w:r>
    </w:p>
    <w:p w14:paraId="3A5C3918" w14:textId="77777777" w:rsidR="00105241" w:rsidRDefault="00105241" w:rsidP="00105241">
      <w:pPr>
        <w:ind w:hanging="720"/>
        <w:rPr>
          <w:rFonts w:ascii="Arial Narrow" w:hAnsi="Arial Narrow" w:cstheme="minorHAnsi"/>
          <w:color w:val="000000" w:themeColor="text1"/>
          <w:sz w:val="22"/>
          <w:szCs w:val="22"/>
        </w:rPr>
      </w:pPr>
    </w:p>
    <w:p w14:paraId="70885B9E" w14:textId="77777777" w:rsidR="00E771A1" w:rsidRDefault="00E771A1" w:rsidP="00105241">
      <w:pPr>
        <w:ind w:hanging="720"/>
        <w:rPr>
          <w:rFonts w:ascii="Arial Narrow" w:hAnsi="Arial Narrow" w:cstheme="minorHAnsi"/>
          <w:color w:val="000000" w:themeColor="text1"/>
          <w:sz w:val="22"/>
          <w:szCs w:val="22"/>
        </w:rPr>
      </w:pPr>
    </w:p>
    <w:p w14:paraId="7F071E90" w14:textId="77777777" w:rsidR="00105241" w:rsidRDefault="00105241" w:rsidP="00105241">
      <w:pPr>
        <w:ind w:hanging="720"/>
        <w:jc w:val="right"/>
        <w:rPr>
          <w:rFonts w:ascii="Arial Narrow" w:hAnsi="Arial Narrow" w:cstheme="minorHAnsi"/>
          <w:color w:val="000000" w:themeColor="text1"/>
          <w:sz w:val="22"/>
          <w:szCs w:val="22"/>
        </w:rPr>
      </w:pPr>
    </w:p>
    <w:p w14:paraId="18BC88C8" w14:textId="77777777" w:rsidR="00EE3DBC" w:rsidRDefault="00EE3DBC" w:rsidP="00105241">
      <w:pPr>
        <w:ind w:hanging="720"/>
        <w:jc w:val="right"/>
        <w:rPr>
          <w:rFonts w:ascii="Arial Narrow" w:hAnsi="Arial Narrow" w:cstheme="minorHAnsi"/>
          <w:color w:val="000000" w:themeColor="text1"/>
          <w:sz w:val="22"/>
          <w:szCs w:val="22"/>
        </w:rPr>
      </w:pPr>
    </w:p>
    <w:p w14:paraId="64BCC02F" w14:textId="77777777" w:rsidR="00EE3DBC" w:rsidRDefault="00EE3DBC" w:rsidP="00105241">
      <w:pPr>
        <w:ind w:hanging="720"/>
        <w:jc w:val="right"/>
        <w:rPr>
          <w:rFonts w:ascii="Arial Narrow" w:hAnsi="Arial Narrow" w:cstheme="minorHAnsi"/>
          <w:color w:val="000000" w:themeColor="text1"/>
          <w:sz w:val="22"/>
          <w:szCs w:val="22"/>
        </w:rPr>
      </w:pPr>
    </w:p>
    <w:p w14:paraId="1A0BB5F6" w14:textId="77777777" w:rsidR="00EE3DBC" w:rsidRDefault="00EE3DBC" w:rsidP="00105241">
      <w:pPr>
        <w:ind w:hanging="720"/>
        <w:jc w:val="right"/>
        <w:rPr>
          <w:rFonts w:ascii="Arial Narrow" w:hAnsi="Arial Narrow" w:cstheme="minorHAnsi"/>
          <w:color w:val="000000" w:themeColor="text1"/>
          <w:sz w:val="22"/>
          <w:szCs w:val="22"/>
        </w:rPr>
      </w:pPr>
    </w:p>
    <w:p w14:paraId="7F098778" w14:textId="77777777" w:rsidR="00EE3DBC" w:rsidRPr="004951F9" w:rsidRDefault="00EE3DBC" w:rsidP="00105241">
      <w:pPr>
        <w:ind w:hanging="720"/>
        <w:jc w:val="right"/>
        <w:rPr>
          <w:rFonts w:ascii="Arial Narrow" w:hAnsi="Arial Narrow" w:cstheme="minorHAnsi"/>
          <w:color w:val="000000" w:themeColor="text1"/>
          <w:sz w:val="22"/>
          <w:szCs w:val="22"/>
        </w:rPr>
      </w:pPr>
    </w:p>
    <w:p w14:paraId="4F2C7A24" w14:textId="77777777" w:rsidR="00105241" w:rsidRPr="004951F9" w:rsidRDefault="00105241" w:rsidP="00105241">
      <w:pPr>
        <w:ind w:hanging="720"/>
        <w:jc w:val="right"/>
        <w:rPr>
          <w:rFonts w:ascii="Arial Narrow" w:hAnsi="Arial Narrow" w:cstheme="minorHAnsi"/>
          <w:sz w:val="22"/>
          <w:szCs w:val="22"/>
        </w:rPr>
      </w:pPr>
    </w:p>
    <w:p w14:paraId="78568C6B" w14:textId="77777777" w:rsidR="00105241" w:rsidRPr="004951F9" w:rsidRDefault="00105241" w:rsidP="00105241">
      <w:pPr>
        <w:ind w:hanging="720"/>
        <w:jc w:val="right"/>
        <w:rPr>
          <w:rFonts w:ascii="Arial Narrow" w:hAnsi="Arial Narrow" w:cstheme="minorHAnsi"/>
          <w:sz w:val="22"/>
          <w:szCs w:val="22"/>
        </w:rPr>
      </w:pPr>
    </w:p>
    <w:p w14:paraId="2B55E0CE" w14:textId="77777777" w:rsidR="00105241" w:rsidRPr="004951F9" w:rsidRDefault="00105241" w:rsidP="00105241">
      <w:pPr>
        <w:ind w:hanging="720"/>
        <w:rPr>
          <w:rFonts w:ascii="Arial Narrow" w:hAnsi="Arial Narrow" w:cstheme="minorHAnsi"/>
          <w:sz w:val="22"/>
          <w:szCs w:val="22"/>
        </w:rPr>
      </w:pPr>
      <w:r w:rsidRPr="004951F9">
        <w:rPr>
          <w:rFonts w:ascii="Arial Narrow" w:hAnsi="Arial Narrow" w:cstheme="minorHAnsi"/>
          <w:sz w:val="22"/>
          <w:szCs w:val="22"/>
        </w:rPr>
        <w:tab/>
      </w:r>
      <w:r w:rsidRPr="004951F9">
        <w:rPr>
          <w:rFonts w:ascii="Arial Narrow" w:hAnsi="Arial Narrow" w:cstheme="minorHAnsi"/>
          <w:sz w:val="22"/>
          <w:szCs w:val="22"/>
        </w:rPr>
        <w:tab/>
        <w:t>_______________________________</w:t>
      </w:r>
      <w:r w:rsidRPr="004951F9">
        <w:rPr>
          <w:rFonts w:ascii="Arial Narrow" w:hAnsi="Arial Narrow" w:cstheme="minorHAnsi"/>
          <w:sz w:val="22"/>
          <w:szCs w:val="22"/>
        </w:rPr>
        <w:tab/>
        <w:t>______________________________</w:t>
      </w:r>
    </w:p>
    <w:p w14:paraId="189E0319" w14:textId="77777777" w:rsidR="00105241" w:rsidRPr="004951F9" w:rsidRDefault="00105241" w:rsidP="00105241">
      <w:pPr>
        <w:ind w:hanging="720"/>
        <w:rPr>
          <w:rFonts w:ascii="Arial Narrow" w:hAnsi="Arial Narrow"/>
          <w:sz w:val="22"/>
          <w:szCs w:val="22"/>
        </w:rPr>
      </w:pPr>
      <w:r w:rsidRPr="004951F9">
        <w:rPr>
          <w:rFonts w:ascii="Arial Narrow" w:hAnsi="Arial Narrow" w:cstheme="minorHAnsi"/>
          <w:sz w:val="22"/>
          <w:szCs w:val="22"/>
        </w:rPr>
        <w:tab/>
      </w:r>
      <w:r w:rsidRPr="004951F9">
        <w:rPr>
          <w:rFonts w:ascii="Arial Narrow" w:hAnsi="Arial Narrow" w:cstheme="minorHAnsi"/>
          <w:sz w:val="22"/>
          <w:szCs w:val="22"/>
        </w:rPr>
        <w:tab/>
        <w:t>S</w:t>
      </w:r>
      <w:r w:rsidRPr="004951F9">
        <w:rPr>
          <w:rFonts w:ascii="Arial Narrow" w:hAnsi="Arial Narrow"/>
          <w:sz w:val="22"/>
          <w:szCs w:val="22"/>
        </w:rPr>
        <w:t>ecretary General</w:t>
      </w:r>
      <w:r w:rsidRPr="004951F9">
        <w:rPr>
          <w:rFonts w:ascii="Arial Narrow" w:hAnsi="Arial Narrow"/>
          <w:sz w:val="22"/>
          <w:szCs w:val="22"/>
        </w:rPr>
        <w:tab/>
      </w:r>
      <w:r w:rsidRPr="004951F9">
        <w:rPr>
          <w:rFonts w:ascii="Arial Narrow" w:hAnsi="Arial Narrow"/>
          <w:sz w:val="22"/>
          <w:szCs w:val="22"/>
        </w:rPr>
        <w:tab/>
      </w:r>
      <w:r w:rsidRPr="004951F9">
        <w:rPr>
          <w:rFonts w:ascii="Arial Narrow" w:hAnsi="Arial Narrow"/>
          <w:sz w:val="22"/>
          <w:szCs w:val="22"/>
        </w:rPr>
        <w:tab/>
        <w:t>Chairperson</w:t>
      </w:r>
    </w:p>
    <w:p w14:paraId="2707DE82" w14:textId="29CDE635" w:rsidR="00315CB8" w:rsidRPr="005101AA" w:rsidRDefault="00315CB8" w:rsidP="00105241">
      <w:pPr>
        <w:jc w:val="both"/>
        <w:rPr>
          <w:rFonts w:ascii="Arial Narrow" w:hAnsi="Arial Narrow"/>
        </w:rPr>
      </w:pPr>
    </w:p>
    <w:sectPr w:rsidR="00315CB8" w:rsidRPr="005101AA" w:rsidSect="00EB1A97">
      <w:headerReference w:type="even" r:id="rId11"/>
      <w:headerReference w:type="default" r:id="rId12"/>
      <w:footerReference w:type="even" r:id="rId13"/>
      <w:footerReference w:type="default" r:id="rId14"/>
      <w:headerReference w:type="first" r:id="rId15"/>
      <w:footerReference w:type="first" r:id="rId16"/>
      <w:type w:val="continuous"/>
      <w:pgSz w:w="12240" w:h="20160" w:code="5"/>
      <w:pgMar w:top="1440" w:right="1440" w:bottom="1440" w:left="2880" w:header="720" w:footer="720" w:gutter="0"/>
      <w:pgNumType w:start="28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1ABECB" w14:textId="77777777" w:rsidR="00920427" w:rsidRDefault="00920427" w:rsidP="00926399">
      <w:r>
        <w:separator/>
      </w:r>
    </w:p>
  </w:endnote>
  <w:endnote w:type="continuationSeparator" w:id="0">
    <w:p w14:paraId="028EE671" w14:textId="77777777" w:rsidR="00920427" w:rsidRDefault="00920427" w:rsidP="00926399">
      <w:r>
        <w:continuationSeparator/>
      </w:r>
    </w:p>
  </w:endnote>
  <w:endnote w:type="continuationNotice" w:id="1">
    <w:p w14:paraId="73FA9EDB" w14:textId="77777777" w:rsidR="00920427" w:rsidRDefault="009204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B93C" w14:textId="77777777" w:rsidR="00856AF7" w:rsidRDefault="00856A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48784"/>
      <w:docPartObj>
        <w:docPartGallery w:val="Page Numbers (Bottom of Page)"/>
        <w:docPartUnique/>
      </w:docPartObj>
    </w:sdtPr>
    <w:sdtContent>
      <w:p w14:paraId="428E0DF4" w14:textId="01794F62" w:rsidR="00856AF7" w:rsidRDefault="00EB1A97">
        <w:pPr>
          <w:pStyle w:val="Footer"/>
        </w:pPr>
        <w:r>
          <w:rPr>
            <w:noProof/>
          </w:rPr>
          <mc:AlternateContent>
            <mc:Choice Requires="wps">
              <w:drawing>
                <wp:anchor distT="0" distB="0" distL="114300" distR="114300" simplePos="0" relativeHeight="251659264" behindDoc="0" locked="0" layoutInCell="1" allowOverlap="1" wp14:anchorId="6D619968" wp14:editId="1D1BB915">
                  <wp:simplePos x="0" y="0"/>
                  <wp:positionH relativeFrom="rightMargin">
                    <wp:posOffset>-3616569</wp:posOffset>
                  </wp:positionH>
                  <wp:positionV relativeFrom="bottomMargin">
                    <wp:posOffset>0</wp:posOffset>
                  </wp:positionV>
                  <wp:extent cx="762000" cy="895350"/>
                  <wp:effectExtent l="0" t="0" r="0" b="0"/>
                  <wp:wrapNone/>
                  <wp:docPr id="84598206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4472284" w14:textId="77777777" w:rsidR="00EB1A97" w:rsidRDefault="00EB1A97">
                                      <w:pPr>
                                        <w:jc w:val="center"/>
                                        <w:rPr>
                                          <w:rFonts w:asciiTheme="majorHAnsi" w:eastAsiaTheme="majorEastAsia" w:hAnsiTheme="majorHAnsi" w:cstheme="majorBidi"/>
                                          <w:sz w:val="48"/>
                                          <w:szCs w:val="44"/>
                                        </w:rPr>
                                      </w:pP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619968" id="Rectangle 1" o:spid="_x0000_s1026" style="position:absolute;margin-left:-284.75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" stroked="f">
                  <v:textbox>
                    <w:txbxContent>
                      <w:sdt>
                        <w:sdtPr>
                          <w:rPr>
                            <w:rFonts w:asciiTheme="majorHAnsi" w:eastAsiaTheme="majorEastAsia" w:hAnsiTheme="majorHAnsi" w:cstheme="majorBidi"/>
                            <w:sz w:val="48"/>
                            <w:szCs w:val="48"/>
                          </w:rPr>
                          <w:id w:val="1709992740"/>
                          <w:docPartObj>
                            <w:docPartGallery w:val="Page Numbers (Margins)"/>
                            <w:docPartUnique/>
                          </w:docPartObj>
                        </w:sdtPr>
                        <w:sdtContent>
                          <w:sdt>
                            <w:sdtPr>
                              <w:rPr>
                                <w:rFonts w:asciiTheme="majorHAnsi" w:eastAsiaTheme="majorEastAsia" w:hAnsiTheme="majorHAnsi" w:cstheme="majorBidi"/>
                                <w:sz w:val="48"/>
                                <w:szCs w:val="48"/>
                              </w:rPr>
                              <w:id w:val="-1904517296"/>
                              <w:docPartObj>
                                <w:docPartGallery w:val="Page Numbers (Margins)"/>
                                <w:docPartUnique/>
                              </w:docPartObj>
                            </w:sdtPr>
                            <w:sdtContent>
                              <w:p w14:paraId="54472284" w14:textId="77777777" w:rsidR="00EB1A97" w:rsidRDefault="00EB1A97">
                                <w:pPr>
                                  <w:jc w:val="center"/>
                                  <w:rPr>
                                    <w:rFonts w:asciiTheme="majorHAnsi" w:eastAsiaTheme="majorEastAsia" w:hAnsiTheme="majorHAnsi" w:cstheme="majorBidi"/>
                                    <w:sz w:val="48"/>
                                    <w:szCs w:val="44"/>
                                  </w:rPr>
                                </w:pPr>
                                <w:r>
                                  <w:rPr>
                                    <w:rFonts w:asciiTheme="minorHAnsi" w:eastAsiaTheme="minorEastAsia" w:hAnsiTheme="minorHAnsi" w:cs="Times New Roman"/>
                                    <w:sz w:val="22"/>
                                    <w:szCs w:val="22"/>
                                  </w:rPr>
                                  <w:fldChar w:fldCharType="begin"/>
                                </w:r>
                                <w:r>
                                  <w:instrText xml:space="preserve"> PAGE   \* MERGEFORMAT </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noProof/>
                                    <w:sz w:val="48"/>
                                    <w:szCs w:val="48"/>
                                  </w:rPr>
                                  <w:t>2</w:t>
                                </w:r>
                                <w:r>
                                  <w:rPr>
                                    <w:rFonts w:asciiTheme="majorHAnsi" w:eastAsiaTheme="majorEastAsia" w:hAnsiTheme="majorHAnsi" w:cstheme="majorBidi"/>
                                    <w:noProof/>
                                    <w:sz w:val="48"/>
                                    <w:szCs w:val="48"/>
                                  </w:rPr>
                                  <w:fldChar w:fldCharType="end"/>
                                </w:r>
                              </w:p>
                            </w:sdtContent>
                          </w:sdt>
                        </w:sdtContent>
                      </w:sdt>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A2710" w14:textId="77777777" w:rsidR="00856AF7" w:rsidRDefault="00856A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481F1" w14:textId="77777777" w:rsidR="00920427" w:rsidRDefault="00920427" w:rsidP="00926399">
      <w:r>
        <w:separator/>
      </w:r>
    </w:p>
  </w:footnote>
  <w:footnote w:type="continuationSeparator" w:id="0">
    <w:p w14:paraId="59C50901" w14:textId="77777777" w:rsidR="00920427" w:rsidRDefault="00920427" w:rsidP="00926399">
      <w:r>
        <w:continuationSeparator/>
      </w:r>
    </w:p>
  </w:footnote>
  <w:footnote w:type="continuationNotice" w:id="1">
    <w:p w14:paraId="06C7D1D6" w14:textId="77777777" w:rsidR="00920427" w:rsidRDefault="009204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C20FD" w14:textId="32862829" w:rsidR="00926399" w:rsidRDefault="009263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3AB73" w14:textId="5FBF6DC8" w:rsidR="00926399" w:rsidRDefault="009263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A6305" w14:textId="5713ED5F" w:rsidR="00926399" w:rsidRDefault="009263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1EFB"/>
    <w:multiLevelType w:val="hybridMultilevel"/>
    <w:tmpl w:val="A238E67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 w15:restartNumberingAfterBreak="0">
    <w:nsid w:val="057C1A9F"/>
    <w:multiLevelType w:val="hybridMultilevel"/>
    <w:tmpl w:val="F8F2159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89F7629"/>
    <w:multiLevelType w:val="hybridMultilevel"/>
    <w:tmpl w:val="994C74C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CC21C1E"/>
    <w:multiLevelType w:val="hybridMultilevel"/>
    <w:tmpl w:val="7D9E864E"/>
    <w:lvl w:ilvl="0" w:tplc="C386645C">
      <w:start w:val="1"/>
      <w:numFmt w:val="bullet"/>
      <w:lvlText w:val=""/>
      <w:lvlJc w:val="left"/>
      <w:pPr>
        <w:ind w:left="1080" w:hanging="360"/>
      </w:pPr>
      <w:rPr>
        <w:rFonts w:ascii="Webdings" w:hAnsi="Webdings"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14181EA1"/>
    <w:multiLevelType w:val="hybridMultilevel"/>
    <w:tmpl w:val="4A643AB2"/>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B9B34E9"/>
    <w:multiLevelType w:val="hybridMultilevel"/>
    <w:tmpl w:val="F9D4C30A"/>
    <w:lvl w:ilvl="0" w:tplc="04090013">
      <w:start w:val="1"/>
      <w:numFmt w:val="upp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832F18"/>
    <w:multiLevelType w:val="multilevel"/>
    <w:tmpl w:val="B2AAC43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7" w15:restartNumberingAfterBreak="0">
    <w:nsid w:val="224912D2"/>
    <w:multiLevelType w:val="multilevel"/>
    <w:tmpl w:val="7C34733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2967BEC"/>
    <w:multiLevelType w:val="hybridMultilevel"/>
    <w:tmpl w:val="D2048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181047"/>
    <w:multiLevelType w:val="hybridMultilevel"/>
    <w:tmpl w:val="63B6B784"/>
    <w:lvl w:ilvl="0" w:tplc="D3342EEA">
      <w:start w:val="1"/>
      <w:numFmt w:val="lowerLetter"/>
      <w:lvlText w:val="%1)"/>
      <w:lvlJc w:val="left"/>
      <w:pPr>
        <w:tabs>
          <w:tab w:val="num" w:pos="1065"/>
        </w:tabs>
        <w:ind w:left="1065" w:hanging="360"/>
      </w:pPr>
      <w:rPr>
        <w:rFonts w:cs="Times New Roman" w:hint="default"/>
      </w:rPr>
    </w:lvl>
    <w:lvl w:ilvl="1" w:tplc="040C0019">
      <w:start w:val="1"/>
      <w:numFmt w:val="lowerLetter"/>
      <w:lvlText w:val="%2."/>
      <w:lvlJc w:val="left"/>
      <w:pPr>
        <w:tabs>
          <w:tab w:val="num" w:pos="1785"/>
        </w:tabs>
        <w:ind w:left="1785" w:hanging="360"/>
      </w:pPr>
      <w:rPr>
        <w:rFonts w:cs="Times New Roman"/>
      </w:rPr>
    </w:lvl>
    <w:lvl w:ilvl="2" w:tplc="040C001B" w:tentative="1">
      <w:start w:val="1"/>
      <w:numFmt w:val="lowerRoman"/>
      <w:lvlText w:val="%3."/>
      <w:lvlJc w:val="right"/>
      <w:pPr>
        <w:tabs>
          <w:tab w:val="num" w:pos="2505"/>
        </w:tabs>
        <w:ind w:left="2505" w:hanging="180"/>
      </w:pPr>
      <w:rPr>
        <w:rFonts w:cs="Times New Roman"/>
      </w:rPr>
    </w:lvl>
    <w:lvl w:ilvl="3" w:tplc="040C000F" w:tentative="1">
      <w:start w:val="1"/>
      <w:numFmt w:val="decimal"/>
      <w:lvlText w:val="%4."/>
      <w:lvlJc w:val="left"/>
      <w:pPr>
        <w:tabs>
          <w:tab w:val="num" w:pos="3225"/>
        </w:tabs>
        <w:ind w:left="3225" w:hanging="360"/>
      </w:pPr>
      <w:rPr>
        <w:rFonts w:cs="Times New Roman"/>
      </w:rPr>
    </w:lvl>
    <w:lvl w:ilvl="4" w:tplc="040C0019" w:tentative="1">
      <w:start w:val="1"/>
      <w:numFmt w:val="lowerLetter"/>
      <w:lvlText w:val="%5."/>
      <w:lvlJc w:val="left"/>
      <w:pPr>
        <w:tabs>
          <w:tab w:val="num" w:pos="3945"/>
        </w:tabs>
        <w:ind w:left="3945" w:hanging="360"/>
      </w:pPr>
      <w:rPr>
        <w:rFonts w:cs="Times New Roman"/>
      </w:rPr>
    </w:lvl>
    <w:lvl w:ilvl="5" w:tplc="040C001B" w:tentative="1">
      <w:start w:val="1"/>
      <w:numFmt w:val="lowerRoman"/>
      <w:lvlText w:val="%6."/>
      <w:lvlJc w:val="right"/>
      <w:pPr>
        <w:tabs>
          <w:tab w:val="num" w:pos="4665"/>
        </w:tabs>
        <w:ind w:left="4665" w:hanging="180"/>
      </w:pPr>
      <w:rPr>
        <w:rFonts w:cs="Times New Roman"/>
      </w:rPr>
    </w:lvl>
    <w:lvl w:ilvl="6" w:tplc="040C000F" w:tentative="1">
      <w:start w:val="1"/>
      <w:numFmt w:val="decimal"/>
      <w:lvlText w:val="%7."/>
      <w:lvlJc w:val="left"/>
      <w:pPr>
        <w:tabs>
          <w:tab w:val="num" w:pos="5385"/>
        </w:tabs>
        <w:ind w:left="5385" w:hanging="360"/>
      </w:pPr>
      <w:rPr>
        <w:rFonts w:cs="Times New Roman"/>
      </w:rPr>
    </w:lvl>
    <w:lvl w:ilvl="7" w:tplc="040C0019" w:tentative="1">
      <w:start w:val="1"/>
      <w:numFmt w:val="lowerLetter"/>
      <w:lvlText w:val="%8."/>
      <w:lvlJc w:val="left"/>
      <w:pPr>
        <w:tabs>
          <w:tab w:val="num" w:pos="6105"/>
        </w:tabs>
        <w:ind w:left="6105" w:hanging="360"/>
      </w:pPr>
      <w:rPr>
        <w:rFonts w:cs="Times New Roman"/>
      </w:rPr>
    </w:lvl>
    <w:lvl w:ilvl="8" w:tplc="040C001B" w:tentative="1">
      <w:start w:val="1"/>
      <w:numFmt w:val="lowerRoman"/>
      <w:lvlText w:val="%9."/>
      <w:lvlJc w:val="right"/>
      <w:pPr>
        <w:tabs>
          <w:tab w:val="num" w:pos="6825"/>
        </w:tabs>
        <w:ind w:left="6825" w:hanging="180"/>
      </w:pPr>
      <w:rPr>
        <w:rFonts w:cs="Times New Roman"/>
      </w:rPr>
    </w:lvl>
  </w:abstractNum>
  <w:abstractNum w:abstractNumId="10" w15:restartNumberingAfterBreak="0">
    <w:nsid w:val="23A07C56"/>
    <w:multiLevelType w:val="hybridMultilevel"/>
    <w:tmpl w:val="AAC4CF3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1" w15:restartNumberingAfterBreak="0">
    <w:nsid w:val="29E57A99"/>
    <w:multiLevelType w:val="hybridMultilevel"/>
    <w:tmpl w:val="EF74FB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A761E3"/>
    <w:multiLevelType w:val="hybridMultilevel"/>
    <w:tmpl w:val="B4FEE3C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13" w15:restartNumberingAfterBreak="0">
    <w:nsid w:val="301E3593"/>
    <w:multiLevelType w:val="hybridMultilevel"/>
    <w:tmpl w:val="421EF8F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30A313E6"/>
    <w:multiLevelType w:val="multilevel"/>
    <w:tmpl w:val="0D64F1CC"/>
    <w:lvl w:ilvl="0">
      <w:start w:val="8"/>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22B6A26"/>
    <w:multiLevelType w:val="multilevel"/>
    <w:tmpl w:val="E1AABCD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9A70168"/>
    <w:multiLevelType w:val="hybridMultilevel"/>
    <w:tmpl w:val="4A30A0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A120B64"/>
    <w:multiLevelType w:val="hybridMultilevel"/>
    <w:tmpl w:val="7FE8762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BB143F1"/>
    <w:multiLevelType w:val="hybridMultilevel"/>
    <w:tmpl w:val="4998B7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3CD5705D"/>
    <w:multiLevelType w:val="hybridMultilevel"/>
    <w:tmpl w:val="DB107054"/>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0" w15:restartNumberingAfterBreak="0">
    <w:nsid w:val="3D25796D"/>
    <w:multiLevelType w:val="hybridMultilevel"/>
    <w:tmpl w:val="D3BA2CD0"/>
    <w:lvl w:ilvl="0" w:tplc="0C0C000F">
      <w:start w:val="1"/>
      <w:numFmt w:val="decimal"/>
      <w:lvlText w:val="%1."/>
      <w:lvlJc w:val="left"/>
      <w:pPr>
        <w:ind w:left="644" w:hanging="360"/>
      </w:pPr>
    </w:lvl>
    <w:lvl w:ilvl="1" w:tplc="0C0C0017">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21" w15:restartNumberingAfterBreak="0">
    <w:nsid w:val="3D662029"/>
    <w:multiLevelType w:val="multilevel"/>
    <w:tmpl w:val="EB187972"/>
    <w:lvl w:ilvl="0">
      <w:start w:val="8"/>
      <w:numFmt w:val="decimal"/>
      <w:lvlText w:val="%1"/>
      <w:lvlJc w:val="left"/>
      <w:pPr>
        <w:ind w:left="360" w:hanging="360"/>
      </w:pPr>
      <w:rPr>
        <w:rFonts w:hint="default"/>
        <w:u w:val="none"/>
      </w:rPr>
    </w:lvl>
    <w:lvl w:ilvl="1">
      <w:start w:val="10"/>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2" w15:restartNumberingAfterBreak="0">
    <w:nsid w:val="3DE83737"/>
    <w:multiLevelType w:val="multilevel"/>
    <w:tmpl w:val="ADAC0B4C"/>
    <w:lvl w:ilvl="0">
      <w:start w:val="3"/>
      <w:numFmt w:val="decimal"/>
      <w:lvlText w:val="%1."/>
      <w:lvlJc w:val="left"/>
      <w:pPr>
        <w:ind w:left="45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25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3150" w:hanging="1440"/>
      </w:pPr>
      <w:rPr>
        <w:rFonts w:hint="default"/>
      </w:rPr>
    </w:lvl>
    <w:lvl w:ilvl="7">
      <w:start w:val="1"/>
      <w:numFmt w:val="decimal"/>
      <w:isLgl/>
      <w:lvlText w:val="%1.%2.%3.%4.%5.%6.%7.%8"/>
      <w:lvlJc w:val="left"/>
      <w:pPr>
        <w:ind w:left="3420" w:hanging="1440"/>
      </w:pPr>
      <w:rPr>
        <w:rFonts w:hint="default"/>
      </w:rPr>
    </w:lvl>
    <w:lvl w:ilvl="8">
      <w:start w:val="1"/>
      <w:numFmt w:val="decimal"/>
      <w:isLgl/>
      <w:lvlText w:val="%1.%2.%3.%4.%5.%6.%7.%8.%9"/>
      <w:lvlJc w:val="left"/>
      <w:pPr>
        <w:ind w:left="3690" w:hanging="1440"/>
      </w:pPr>
      <w:rPr>
        <w:rFonts w:hint="default"/>
      </w:rPr>
    </w:lvl>
  </w:abstractNum>
  <w:abstractNum w:abstractNumId="23" w15:restartNumberingAfterBreak="0">
    <w:nsid w:val="47F54960"/>
    <w:multiLevelType w:val="hybridMultilevel"/>
    <w:tmpl w:val="62A49DC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4D046207"/>
    <w:multiLevelType w:val="hybridMultilevel"/>
    <w:tmpl w:val="C6043A5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5" w15:restartNumberingAfterBreak="0">
    <w:nsid w:val="54D834A9"/>
    <w:multiLevelType w:val="hybridMultilevel"/>
    <w:tmpl w:val="BE540D2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62406D7D"/>
    <w:multiLevelType w:val="hybridMultilevel"/>
    <w:tmpl w:val="9958725C"/>
    <w:lvl w:ilvl="0" w:tplc="1009000F">
      <w:start w:val="1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65650F9A"/>
    <w:multiLevelType w:val="hybridMultilevel"/>
    <w:tmpl w:val="82069AE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59670F1"/>
    <w:multiLevelType w:val="hybridMultilevel"/>
    <w:tmpl w:val="F836CCCC"/>
    <w:lvl w:ilvl="0" w:tplc="471A01E2">
      <w:start w:val="1"/>
      <w:numFmt w:val="bullet"/>
      <w:lvlText w:val="o"/>
      <w:lvlJc w:val="left"/>
      <w:pPr>
        <w:ind w:left="990" w:hanging="360"/>
      </w:pPr>
      <w:rPr>
        <w:rFonts w:ascii="Courier New" w:hAnsi="Courier New" w:cs="Courier New" w:hint="default"/>
        <w:lang w:val="en-CA"/>
      </w:rPr>
    </w:lvl>
    <w:lvl w:ilvl="1" w:tplc="10090003" w:tentative="1">
      <w:start w:val="1"/>
      <w:numFmt w:val="bullet"/>
      <w:lvlText w:val="o"/>
      <w:lvlJc w:val="left"/>
      <w:pPr>
        <w:ind w:left="1710" w:hanging="360"/>
      </w:pPr>
      <w:rPr>
        <w:rFonts w:ascii="Courier New" w:hAnsi="Courier New" w:cs="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cs="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cs="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29" w15:restartNumberingAfterBreak="0">
    <w:nsid w:val="66C13786"/>
    <w:multiLevelType w:val="hybridMultilevel"/>
    <w:tmpl w:val="BF9A32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4B01B2"/>
    <w:multiLevelType w:val="hybridMultilevel"/>
    <w:tmpl w:val="9BFEDEE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DB4355"/>
    <w:multiLevelType w:val="multilevel"/>
    <w:tmpl w:val="AD52C2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6ABC793A"/>
    <w:multiLevelType w:val="multilevel"/>
    <w:tmpl w:val="92A8AD68"/>
    <w:lvl w:ilvl="0">
      <w:start w:val="8"/>
      <w:numFmt w:val="decimal"/>
      <w:lvlText w:val="%1"/>
      <w:lvlJc w:val="left"/>
      <w:pPr>
        <w:ind w:left="480" w:hanging="480"/>
      </w:pPr>
      <w:rPr>
        <w:rFonts w:ascii="Arial" w:hAnsi="Arial" w:hint="default"/>
      </w:rPr>
    </w:lvl>
    <w:lvl w:ilvl="1">
      <w:start w:val="5"/>
      <w:numFmt w:val="decimal"/>
      <w:lvlText w:val="%1.%2"/>
      <w:lvlJc w:val="left"/>
      <w:pPr>
        <w:ind w:left="660" w:hanging="480"/>
      </w:pPr>
      <w:rPr>
        <w:rFonts w:ascii="Arial" w:hAnsi="Arial" w:hint="default"/>
      </w:rPr>
    </w:lvl>
    <w:lvl w:ilvl="2">
      <w:start w:val="2"/>
      <w:numFmt w:val="decimal"/>
      <w:lvlText w:val="%1.%2.%3"/>
      <w:lvlJc w:val="left"/>
      <w:pPr>
        <w:ind w:left="1080" w:hanging="720"/>
      </w:pPr>
      <w:rPr>
        <w:rFonts w:ascii="Arial Narrow" w:hAnsi="Arial Narrow" w:hint="default"/>
      </w:rPr>
    </w:lvl>
    <w:lvl w:ilvl="3">
      <w:start w:val="1"/>
      <w:numFmt w:val="decimal"/>
      <w:lvlText w:val="%1.%2.%3.%4"/>
      <w:lvlJc w:val="left"/>
      <w:pPr>
        <w:ind w:left="1260" w:hanging="720"/>
      </w:pPr>
      <w:rPr>
        <w:rFonts w:ascii="Arial" w:hAnsi="Arial" w:hint="default"/>
      </w:rPr>
    </w:lvl>
    <w:lvl w:ilvl="4">
      <w:start w:val="1"/>
      <w:numFmt w:val="decimal"/>
      <w:lvlText w:val="%1.%2.%3.%4.%5"/>
      <w:lvlJc w:val="left"/>
      <w:pPr>
        <w:ind w:left="1800" w:hanging="1080"/>
      </w:pPr>
      <w:rPr>
        <w:rFonts w:ascii="Arial" w:hAnsi="Arial" w:hint="default"/>
      </w:rPr>
    </w:lvl>
    <w:lvl w:ilvl="5">
      <w:start w:val="1"/>
      <w:numFmt w:val="decimal"/>
      <w:lvlText w:val="%1.%2.%3.%4.%5.%6"/>
      <w:lvlJc w:val="left"/>
      <w:pPr>
        <w:ind w:left="1980" w:hanging="1080"/>
      </w:pPr>
      <w:rPr>
        <w:rFonts w:ascii="Arial" w:hAnsi="Arial" w:hint="default"/>
      </w:rPr>
    </w:lvl>
    <w:lvl w:ilvl="6">
      <w:start w:val="1"/>
      <w:numFmt w:val="decimal"/>
      <w:lvlText w:val="%1.%2.%3.%4.%5.%6.%7"/>
      <w:lvlJc w:val="left"/>
      <w:pPr>
        <w:ind w:left="2160" w:hanging="1080"/>
      </w:pPr>
      <w:rPr>
        <w:rFonts w:ascii="Arial" w:hAnsi="Arial" w:hint="default"/>
      </w:rPr>
    </w:lvl>
    <w:lvl w:ilvl="7">
      <w:start w:val="1"/>
      <w:numFmt w:val="decimal"/>
      <w:lvlText w:val="%1.%2.%3.%4.%5.%6.%7.%8"/>
      <w:lvlJc w:val="left"/>
      <w:pPr>
        <w:ind w:left="2700" w:hanging="1440"/>
      </w:pPr>
      <w:rPr>
        <w:rFonts w:ascii="Arial" w:hAnsi="Arial" w:hint="default"/>
      </w:rPr>
    </w:lvl>
    <w:lvl w:ilvl="8">
      <w:start w:val="1"/>
      <w:numFmt w:val="decimal"/>
      <w:lvlText w:val="%1.%2.%3.%4.%5.%6.%7.%8.%9"/>
      <w:lvlJc w:val="left"/>
      <w:pPr>
        <w:ind w:left="2880" w:hanging="1440"/>
      </w:pPr>
      <w:rPr>
        <w:rFonts w:ascii="Arial" w:hAnsi="Arial" w:hint="default"/>
      </w:rPr>
    </w:lvl>
  </w:abstractNum>
  <w:abstractNum w:abstractNumId="33" w15:restartNumberingAfterBreak="0">
    <w:nsid w:val="6CC05CDF"/>
    <w:multiLevelType w:val="hybridMultilevel"/>
    <w:tmpl w:val="36049D3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4" w15:restartNumberingAfterBreak="0">
    <w:nsid w:val="6EB1442A"/>
    <w:multiLevelType w:val="hybridMultilevel"/>
    <w:tmpl w:val="5C5A58D8"/>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1">
      <w:start w:val="1"/>
      <w:numFmt w:val="bullet"/>
      <w:lvlText w:val=""/>
      <w:lvlJc w:val="left"/>
      <w:pPr>
        <w:tabs>
          <w:tab w:val="num" w:pos="2880"/>
        </w:tabs>
        <w:ind w:left="2880" w:hanging="360"/>
      </w:pPr>
      <w:rPr>
        <w:rFonts w:ascii="Symbol" w:hAnsi="Symbo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6F6954CE"/>
    <w:multiLevelType w:val="hybridMultilevel"/>
    <w:tmpl w:val="69D47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15819DD"/>
    <w:multiLevelType w:val="hybridMultilevel"/>
    <w:tmpl w:val="9EA0026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35A25E5"/>
    <w:multiLevelType w:val="hybridMultilevel"/>
    <w:tmpl w:val="ED50CDE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8" w15:restartNumberingAfterBreak="0">
    <w:nsid w:val="74F231EC"/>
    <w:multiLevelType w:val="hybridMultilevel"/>
    <w:tmpl w:val="7012DD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5CE2106"/>
    <w:multiLevelType w:val="hybridMultilevel"/>
    <w:tmpl w:val="49CEE318"/>
    <w:lvl w:ilvl="0" w:tplc="C386645C">
      <w:start w:val="1"/>
      <w:numFmt w:val="bullet"/>
      <w:lvlText w:val=""/>
      <w:lvlJc w:val="left"/>
      <w:pPr>
        <w:tabs>
          <w:tab w:val="num" w:pos="360"/>
        </w:tabs>
        <w:ind w:left="113" w:hanging="113"/>
      </w:pPr>
      <w:rPr>
        <w:rFonts w:ascii="Webdings" w:hAnsi="Web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82966"/>
    <w:multiLevelType w:val="multilevel"/>
    <w:tmpl w:val="B72A74A8"/>
    <w:lvl w:ilvl="0">
      <w:start w:val="8"/>
      <w:numFmt w:val="decimal"/>
      <w:lvlText w:val="%1"/>
      <w:lvlJc w:val="left"/>
      <w:pPr>
        <w:ind w:left="360" w:hanging="360"/>
      </w:pPr>
      <w:rPr>
        <w:rFonts w:hint="default"/>
        <w:u w:val="none"/>
      </w:rPr>
    </w:lvl>
    <w:lvl w:ilvl="1">
      <w:start w:val="5"/>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440" w:hanging="144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800" w:hanging="1800"/>
      </w:pPr>
      <w:rPr>
        <w:rFonts w:hint="default"/>
        <w:u w:val="none"/>
      </w:rPr>
    </w:lvl>
    <w:lvl w:ilvl="8">
      <w:start w:val="1"/>
      <w:numFmt w:val="decimal"/>
      <w:lvlText w:val="%1.%2.%3.%4.%5.%6.%7.%8.%9"/>
      <w:lvlJc w:val="left"/>
      <w:pPr>
        <w:ind w:left="1800" w:hanging="1800"/>
      </w:pPr>
      <w:rPr>
        <w:rFonts w:hint="default"/>
        <w:u w:val="none"/>
      </w:rPr>
    </w:lvl>
  </w:abstractNum>
  <w:abstractNum w:abstractNumId="41" w15:restartNumberingAfterBreak="0">
    <w:nsid w:val="7776335F"/>
    <w:multiLevelType w:val="hybridMultilevel"/>
    <w:tmpl w:val="A2006BE6"/>
    <w:lvl w:ilvl="0" w:tplc="C386645C">
      <w:start w:val="1"/>
      <w:numFmt w:val="bullet"/>
      <w:lvlText w:val=""/>
      <w:lvlJc w:val="left"/>
      <w:pPr>
        <w:ind w:left="720" w:hanging="360"/>
      </w:pPr>
      <w:rPr>
        <w:rFonts w:ascii="Webdings" w:hAnsi="Web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2" w15:restartNumberingAfterBreak="0">
    <w:nsid w:val="784D6A8B"/>
    <w:multiLevelType w:val="multilevel"/>
    <w:tmpl w:val="1009001F"/>
    <w:lvl w:ilvl="0">
      <w:start w:val="1"/>
      <w:numFmt w:val="decimal"/>
      <w:lvlText w:val="%1."/>
      <w:lvlJc w:val="left"/>
      <w:pPr>
        <w:ind w:left="45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9730C09"/>
    <w:multiLevelType w:val="hybridMultilevel"/>
    <w:tmpl w:val="080894C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4" w15:restartNumberingAfterBreak="0">
    <w:nsid w:val="7AD05DCC"/>
    <w:multiLevelType w:val="hybridMultilevel"/>
    <w:tmpl w:val="A0E266BA"/>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5" w15:restartNumberingAfterBreak="0">
    <w:nsid w:val="7E9A2DC4"/>
    <w:multiLevelType w:val="hybridMultilevel"/>
    <w:tmpl w:val="0A40BA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741127040">
    <w:abstractNumId w:val="5"/>
  </w:num>
  <w:num w:numId="2" w16cid:durableId="607544690">
    <w:abstractNumId w:val="34"/>
  </w:num>
  <w:num w:numId="3" w16cid:durableId="1936664690">
    <w:abstractNumId w:val="4"/>
  </w:num>
  <w:num w:numId="4" w16cid:durableId="1335108866">
    <w:abstractNumId w:val="13"/>
  </w:num>
  <w:num w:numId="5" w16cid:durableId="2000428412">
    <w:abstractNumId w:val="43"/>
  </w:num>
  <w:num w:numId="6" w16cid:durableId="969239429">
    <w:abstractNumId w:val="44"/>
  </w:num>
  <w:num w:numId="7" w16cid:durableId="848450851">
    <w:abstractNumId w:val="25"/>
  </w:num>
  <w:num w:numId="8" w16cid:durableId="130024971">
    <w:abstractNumId w:val="35"/>
  </w:num>
  <w:num w:numId="9" w16cid:durableId="2137676323">
    <w:abstractNumId w:val="37"/>
  </w:num>
  <w:num w:numId="10" w16cid:durableId="1618484420">
    <w:abstractNumId w:val="8"/>
  </w:num>
  <w:num w:numId="11" w16cid:durableId="1642878740">
    <w:abstractNumId w:val="0"/>
  </w:num>
  <w:num w:numId="12" w16cid:durableId="2058357786">
    <w:abstractNumId w:val="2"/>
  </w:num>
  <w:num w:numId="13" w16cid:durableId="2006320540">
    <w:abstractNumId w:val="40"/>
  </w:num>
  <w:num w:numId="14" w16cid:durableId="1878616323">
    <w:abstractNumId w:val="32"/>
  </w:num>
  <w:num w:numId="15" w16cid:durableId="1052655531">
    <w:abstractNumId w:val="28"/>
  </w:num>
  <w:num w:numId="16" w16cid:durableId="717241142">
    <w:abstractNumId w:val="30"/>
  </w:num>
  <w:num w:numId="17" w16cid:durableId="290284634">
    <w:abstractNumId w:val="21"/>
  </w:num>
  <w:num w:numId="18" w16cid:durableId="1853957908">
    <w:abstractNumId w:val="14"/>
  </w:num>
  <w:num w:numId="19" w16cid:durableId="1068459318">
    <w:abstractNumId w:val="20"/>
  </w:num>
  <w:num w:numId="20" w16cid:durableId="3533877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98630314">
    <w:abstractNumId w:val="1"/>
  </w:num>
  <w:num w:numId="22" w16cid:durableId="1530798065">
    <w:abstractNumId w:val="36"/>
  </w:num>
  <w:num w:numId="23" w16cid:durableId="1512180638">
    <w:abstractNumId w:val="27"/>
  </w:num>
  <w:num w:numId="24" w16cid:durableId="1380209290">
    <w:abstractNumId w:val="18"/>
  </w:num>
  <w:num w:numId="25" w16cid:durableId="1073746855">
    <w:abstractNumId w:val="29"/>
  </w:num>
  <w:num w:numId="26" w16cid:durableId="1295990231">
    <w:abstractNumId w:val="17"/>
  </w:num>
  <w:num w:numId="27" w16cid:durableId="240722469">
    <w:abstractNumId w:val="12"/>
  </w:num>
  <w:num w:numId="28" w16cid:durableId="510797684">
    <w:abstractNumId w:val="16"/>
  </w:num>
  <w:num w:numId="29" w16cid:durableId="2040353702">
    <w:abstractNumId w:val="38"/>
  </w:num>
  <w:num w:numId="30" w16cid:durableId="321274949">
    <w:abstractNumId w:val="45"/>
  </w:num>
  <w:num w:numId="31" w16cid:durableId="419833278">
    <w:abstractNumId w:val="39"/>
  </w:num>
  <w:num w:numId="32" w16cid:durableId="60636510">
    <w:abstractNumId w:val="41"/>
  </w:num>
  <w:num w:numId="33" w16cid:durableId="1732920532">
    <w:abstractNumId w:val="3"/>
  </w:num>
  <w:num w:numId="34" w16cid:durableId="1519732218">
    <w:abstractNumId w:val="9"/>
  </w:num>
  <w:num w:numId="35" w16cid:durableId="2128348109">
    <w:abstractNumId w:val="19"/>
  </w:num>
  <w:num w:numId="36" w16cid:durableId="1946376927">
    <w:abstractNumId w:val="42"/>
  </w:num>
  <w:num w:numId="37" w16cid:durableId="297957671">
    <w:abstractNumId w:val="15"/>
  </w:num>
  <w:num w:numId="38" w16cid:durableId="1622347189">
    <w:abstractNumId w:val="22"/>
  </w:num>
  <w:num w:numId="39" w16cid:durableId="175996895">
    <w:abstractNumId w:val="11"/>
  </w:num>
  <w:num w:numId="40" w16cid:durableId="1684283241">
    <w:abstractNumId w:val="7"/>
  </w:num>
  <w:num w:numId="41" w16cid:durableId="453523237">
    <w:abstractNumId w:val="26"/>
  </w:num>
  <w:num w:numId="42" w16cid:durableId="1674456497">
    <w:abstractNumId w:val="33"/>
  </w:num>
  <w:num w:numId="43" w16cid:durableId="1047528627">
    <w:abstractNumId w:val="24"/>
  </w:num>
  <w:num w:numId="44" w16cid:durableId="1701469711">
    <w:abstractNumId w:val="10"/>
  </w:num>
  <w:num w:numId="45" w16cid:durableId="457794582">
    <w:abstractNumId w:val="23"/>
  </w:num>
  <w:num w:numId="46" w16cid:durableId="1404643976">
    <w:abstractNumId w:val="31"/>
  </w:num>
  <w:num w:numId="47" w16cid:durableId="11972357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zNTcxNTW1NDExsjRR0lEKTi0uzszPAykwrwUA/zyv3iwAAAA="/>
  </w:docVars>
  <w:rsids>
    <w:rsidRoot w:val="00A773FD"/>
    <w:rsid w:val="00010682"/>
    <w:rsid w:val="0001270F"/>
    <w:rsid w:val="000156D7"/>
    <w:rsid w:val="000201D7"/>
    <w:rsid w:val="0002155C"/>
    <w:rsid w:val="00023873"/>
    <w:rsid w:val="0002388A"/>
    <w:rsid w:val="0002733E"/>
    <w:rsid w:val="00027457"/>
    <w:rsid w:val="000310B8"/>
    <w:rsid w:val="0003120F"/>
    <w:rsid w:val="00032B97"/>
    <w:rsid w:val="000420B0"/>
    <w:rsid w:val="000504FB"/>
    <w:rsid w:val="00051736"/>
    <w:rsid w:val="00053B01"/>
    <w:rsid w:val="000542AA"/>
    <w:rsid w:val="00055E40"/>
    <w:rsid w:val="00057F22"/>
    <w:rsid w:val="00062562"/>
    <w:rsid w:val="00064438"/>
    <w:rsid w:val="00070407"/>
    <w:rsid w:val="0007115F"/>
    <w:rsid w:val="000727AD"/>
    <w:rsid w:val="00073826"/>
    <w:rsid w:val="000769A6"/>
    <w:rsid w:val="00091F5A"/>
    <w:rsid w:val="00095024"/>
    <w:rsid w:val="00095217"/>
    <w:rsid w:val="000A074B"/>
    <w:rsid w:val="000A27D2"/>
    <w:rsid w:val="000A5777"/>
    <w:rsid w:val="000B1D6F"/>
    <w:rsid w:val="000B2E12"/>
    <w:rsid w:val="000B2FCB"/>
    <w:rsid w:val="000B3B0C"/>
    <w:rsid w:val="000B679C"/>
    <w:rsid w:val="000C253A"/>
    <w:rsid w:val="000C32C0"/>
    <w:rsid w:val="000C4430"/>
    <w:rsid w:val="000C53D6"/>
    <w:rsid w:val="000C548C"/>
    <w:rsid w:val="000D1C30"/>
    <w:rsid w:val="000D1C4A"/>
    <w:rsid w:val="000D215E"/>
    <w:rsid w:val="000D40F3"/>
    <w:rsid w:val="000D4BCB"/>
    <w:rsid w:val="000D72C6"/>
    <w:rsid w:val="000E20B6"/>
    <w:rsid w:val="000E291E"/>
    <w:rsid w:val="000E303E"/>
    <w:rsid w:val="000E5502"/>
    <w:rsid w:val="000E61E0"/>
    <w:rsid w:val="000F394C"/>
    <w:rsid w:val="000F4B1B"/>
    <w:rsid w:val="000F7FDF"/>
    <w:rsid w:val="00102568"/>
    <w:rsid w:val="00102B7C"/>
    <w:rsid w:val="001047E7"/>
    <w:rsid w:val="00105241"/>
    <w:rsid w:val="001053F6"/>
    <w:rsid w:val="0010624C"/>
    <w:rsid w:val="00106319"/>
    <w:rsid w:val="00111C68"/>
    <w:rsid w:val="00113F55"/>
    <w:rsid w:val="00115C1B"/>
    <w:rsid w:val="00116548"/>
    <w:rsid w:val="0012012E"/>
    <w:rsid w:val="0012051A"/>
    <w:rsid w:val="0012076D"/>
    <w:rsid w:val="00122719"/>
    <w:rsid w:val="001231F3"/>
    <w:rsid w:val="00123278"/>
    <w:rsid w:val="001245FF"/>
    <w:rsid w:val="00124A3A"/>
    <w:rsid w:val="00126624"/>
    <w:rsid w:val="00126875"/>
    <w:rsid w:val="00133CBF"/>
    <w:rsid w:val="00134612"/>
    <w:rsid w:val="001358E0"/>
    <w:rsid w:val="00136B8D"/>
    <w:rsid w:val="00137048"/>
    <w:rsid w:val="0014392E"/>
    <w:rsid w:val="001519E3"/>
    <w:rsid w:val="00156361"/>
    <w:rsid w:val="001568F7"/>
    <w:rsid w:val="00157763"/>
    <w:rsid w:val="001649F3"/>
    <w:rsid w:val="001660A0"/>
    <w:rsid w:val="00167371"/>
    <w:rsid w:val="00171344"/>
    <w:rsid w:val="00172D20"/>
    <w:rsid w:val="00173223"/>
    <w:rsid w:val="001767D3"/>
    <w:rsid w:val="00177BC5"/>
    <w:rsid w:val="00177FEF"/>
    <w:rsid w:val="00180BDD"/>
    <w:rsid w:val="001826FC"/>
    <w:rsid w:val="00184C52"/>
    <w:rsid w:val="00185A58"/>
    <w:rsid w:val="00193E83"/>
    <w:rsid w:val="0019523C"/>
    <w:rsid w:val="001968AB"/>
    <w:rsid w:val="00197934"/>
    <w:rsid w:val="001A0665"/>
    <w:rsid w:val="001A0F1F"/>
    <w:rsid w:val="001A3C72"/>
    <w:rsid w:val="001A4280"/>
    <w:rsid w:val="001A54E4"/>
    <w:rsid w:val="001A5A49"/>
    <w:rsid w:val="001B077F"/>
    <w:rsid w:val="001B46DF"/>
    <w:rsid w:val="001B51BA"/>
    <w:rsid w:val="001B58D8"/>
    <w:rsid w:val="001B617E"/>
    <w:rsid w:val="001B7432"/>
    <w:rsid w:val="001C0285"/>
    <w:rsid w:val="001C2934"/>
    <w:rsid w:val="001C3BE3"/>
    <w:rsid w:val="001C3EEA"/>
    <w:rsid w:val="001C5813"/>
    <w:rsid w:val="001C6169"/>
    <w:rsid w:val="001D0AA9"/>
    <w:rsid w:val="001D6ED1"/>
    <w:rsid w:val="001D6FB4"/>
    <w:rsid w:val="001D7AD5"/>
    <w:rsid w:val="001E257A"/>
    <w:rsid w:val="001E2E93"/>
    <w:rsid w:val="001E3A8D"/>
    <w:rsid w:val="001E3BB0"/>
    <w:rsid w:val="001E54DF"/>
    <w:rsid w:val="001F1B63"/>
    <w:rsid w:val="001F1BA4"/>
    <w:rsid w:val="001F2DB7"/>
    <w:rsid w:val="001F46A7"/>
    <w:rsid w:val="0020088C"/>
    <w:rsid w:val="00200E42"/>
    <w:rsid w:val="00204422"/>
    <w:rsid w:val="00210589"/>
    <w:rsid w:val="00213C0B"/>
    <w:rsid w:val="002253C0"/>
    <w:rsid w:val="002262BB"/>
    <w:rsid w:val="002277A5"/>
    <w:rsid w:val="002301A8"/>
    <w:rsid w:val="0023180E"/>
    <w:rsid w:val="00231CF8"/>
    <w:rsid w:val="00233756"/>
    <w:rsid w:val="00240FFF"/>
    <w:rsid w:val="0024139C"/>
    <w:rsid w:val="00243460"/>
    <w:rsid w:val="00244620"/>
    <w:rsid w:val="00250BDB"/>
    <w:rsid w:val="00252A49"/>
    <w:rsid w:val="00253298"/>
    <w:rsid w:val="00254656"/>
    <w:rsid w:val="00255D3D"/>
    <w:rsid w:val="002630D8"/>
    <w:rsid w:val="00263FE0"/>
    <w:rsid w:val="0026665D"/>
    <w:rsid w:val="0027387E"/>
    <w:rsid w:val="00274C5A"/>
    <w:rsid w:val="002775C9"/>
    <w:rsid w:val="00280684"/>
    <w:rsid w:val="00281D8F"/>
    <w:rsid w:val="0028219F"/>
    <w:rsid w:val="0028350E"/>
    <w:rsid w:val="002901A5"/>
    <w:rsid w:val="00290493"/>
    <w:rsid w:val="00291168"/>
    <w:rsid w:val="00291376"/>
    <w:rsid w:val="00291ACE"/>
    <w:rsid w:val="002935ED"/>
    <w:rsid w:val="002A157A"/>
    <w:rsid w:val="002A4B2E"/>
    <w:rsid w:val="002A7559"/>
    <w:rsid w:val="002B414D"/>
    <w:rsid w:val="002B4887"/>
    <w:rsid w:val="002B53D9"/>
    <w:rsid w:val="002C13AD"/>
    <w:rsid w:val="002C354D"/>
    <w:rsid w:val="002C48D9"/>
    <w:rsid w:val="002C59B1"/>
    <w:rsid w:val="002C5B25"/>
    <w:rsid w:val="002C7798"/>
    <w:rsid w:val="002D194B"/>
    <w:rsid w:val="002D2819"/>
    <w:rsid w:val="002D3D5A"/>
    <w:rsid w:val="002D4EA0"/>
    <w:rsid w:val="002D6E23"/>
    <w:rsid w:val="002E093C"/>
    <w:rsid w:val="002E223F"/>
    <w:rsid w:val="002E5920"/>
    <w:rsid w:val="002E681F"/>
    <w:rsid w:val="002F0508"/>
    <w:rsid w:val="002F12D6"/>
    <w:rsid w:val="002F4CC0"/>
    <w:rsid w:val="002F7434"/>
    <w:rsid w:val="00300119"/>
    <w:rsid w:val="003047B0"/>
    <w:rsid w:val="003054A9"/>
    <w:rsid w:val="003058DF"/>
    <w:rsid w:val="0031265F"/>
    <w:rsid w:val="00313453"/>
    <w:rsid w:val="003152EA"/>
    <w:rsid w:val="00315CB8"/>
    <w:rsid w:val="00315D60"/>
    <w:rsid w:val="00325F7E"/>
    <w:rsid w:val="00326D8E"/>
    <w:rsid w:val="003305E1"/>
    <w:rsid w:val="00331661"/>
    <w:rsid w:val="00331BBD"/>
    <w:rsid w:val="003336B7"/>
    <w:rsid w:val="00334DD2"/>
    <w:rsid w:val="0033505B"/>
    <w:rsid w:val="0034032A"/>
    <w:rsid w:val="00345544"/>
    <w:rsid w:val="003467BB"/>
    <w:rsid w:val="00347FF1"/>
    <w:rsid w:val="00350E82"/>
    <w:rsid w:val="00351C54"/>
    <w:rsid w:val="00352F8D"/>
    <w:rsid w:val="00357AB2"/>
    <w:rsid w:val="00362262"/>
    <w:rsid w:val="003638C8"/>
    <w:rsid w:val="00366313"/>
    <w:rsid w:val="00370711"/>
    <w:rsid w:val="0037226C"/>
    <w:rsid w:val="00372C69"/>
    <w:rsid w:val="00376E0D"/>
    <w:rsid w:val="00377DB2"/>
    <w:rsid w:val="003826A8"/>
    <w:rsid w:val="003827DF"/>
    <w:rsid w:val="0038342C"/>
    <w:rsid w:val="00383983"/>
    <w:rsid w:val="00383C0F"/>
    <w:rsid w:val="00384BB5"/>
    <w:rsid w:val="00385AA8"/>
    <w:rsid w:val="00386647"/>
    <w:rsid w:val="00393015"/>
    <w:rsid w:val="003930A2"/>
    <w:rsid w:val="003935CF"/>
    <w:rsid w:val="00396517"/>
    <w:rsid w:val="003A03E4"/>
    <w:rsid w:val="003A35C7"/>
    <w:rsid w:val="003B025F"/>
    <w:rsid w:val="003B1F32"/>
    <w:rsid w:val="003B2302"/>
    <w:rsid w:val="003B2D9B"/>
    <w:rsid w:val="003B6C7D"/>
    <w:rsid w:val="003B7B6C"/>
    <w:rsid w:val="003C2F3C"/>
    <w:rsid w:val="003C46B1"/>
    <w:rsid w:val="003C768C"/>
    <w:rsid w:val="003D35AE"/>
    <w:rsid w:val="003D627C"/>
    <w:rsid w:val="003E188B"/>
    <w:rsid w:val="003E3DAE"/>
    <w:rsid w:val="003E4299"/>
    <w:rsid w:val="003E4736"/>
    <w:rsid w:val="003E4912"/>
    <w:rsid w:val="003E65AE"/>
    <w:rsid w:val="003E680F"/>
    <w:rsid w:val="003E6E65"/>
    <w:rsid w:val="003E7E54"/>
    <w:rsid w:val="003F018B"/>
    <w:rsid w:val="003F0C1E"/>
    <w:rsid w:val="003F1CBD"/>
    <w:rsid w:val="003F2429"/>
    <w:rsid w:val="003F4434"/>
    <w:rsid w:val="003F5EE7"/>
    <w:rsid w:val="0040332B"/>
    <w:rsid w:val="004076D7"/>
    <w:rsid w:val="00414765"/>
    <w:rsid w:val="00415DC6"/>
    <w:rsid w:val="00415FB2"/>
    <w:rsid w:val="00417FC8"/>
    <w:rsid w:val="00421BAE"/>
    <w:rsid w:val="00424862"/>
    <w:rsid w:val="00426B22"/>
    <w:rsid w:val="00430AB2"/>
    <w:rsid w:val="004321AC"/>
    <w:rsid w:val="00433D40"/>
    <w:rsid w:val="00436612"/>
    <w:rsid w:val="004366F4"/>
    <w:rsid w:val="00441294"/>
    <w:rsid w:val="004420E8"/>
    <w:rsid w:val="00442D7F"/>
    <w:rsid w:val="004438BC"/>
    <w:rsid w:val="00443BBF"/>
    <w:rsid w:val="00444498"/>
    <w:rsid w:val="00445161"/>
    <w:rsid w:val="004473B9"/>
    <w:rsid w:val="00447ED0"/>
    <w:rsid w:val="004516D7"/>
    <w:rsid w:val="00460484"/>
    <w:rsid w:val="00461855"/>
    <w:rsid w:val="00462513"/>
    <w:rsid w:val="004634D7"/>
    <w:rsid w:val="00464076"/>
    <w:rsid w:val="0046590B"/>
    <w:rsid w:val="0047044E"/>
    <w:rsid w:val="00470633"/>
    <w:rsid w:val="0047172C"/>
    <w:rsid w:val="00472264"/>
    <w:rsid w:val="00473528"/>
    <w:rsid w:val="00473EAB"/>
    <w:rsid w:val="0047511B"/>
    <w:rsid w:val="00477BB1"/>
    <w:rsid w:val="00480235"/>
    <w:rsid w:val="00481565"/>
    <w:rsid w:val="00486901"/>
    <w:rsid w:val="0048694C"/>
    <w:rsid w:val="00486CFF"/>
    <w:rsid w:val="004874B0"/>
    <w:rsid w:val="004909E7"/>
    <w:rsid w:val="004913A9"/>
    <w:rsid w:val="00492875"/>
    <w:rsid w:val="004939F4"/>
    <w:rsid w:val="004A007E"/>
    <w:rsid w:val="004A033F"/>
    <w:rsid w:val="004A186D"/>
    <w:rsid w:val="004A70AB"/>
    <w:rsid w:val="004B365B"/>
    <w:rsid w:val="004B699B"/>
    <w:rsid w:val="004B7EE9"/>
    <w:rsid w:val="004C3456"/>
    <w:rsid w:val="004C458D"/>
    <w:rsid w:val="004C6A11"/>
    <w:rsid w:val="004D0F88"/>
    <w:rsid w:val="004D4CE4"/>
    <w:rsid w:val="004D4E8B"/>
    <w:rsid w:val="004D74E7"/>
    <w:rsid w:val="004D7A31"/>
    <w:rsid w:val="004E024F"/>
    <w:rsid w:val="004E3A9B"/>
    <w:rsid w:val="004E6436"/>
    <w:rsid w:val="004E7B0A"/>
    <w:rsid w:val="004F0124"/>
    <w:rsid w:val="004F4910"/>
    <w:rsid w:val="004F4D9B"/>
    <w:rsid w:val="004F601D"/>
    <w:rsid w:val="004F604A"/>
    <w:rsid w:val="004F74B5"/>
    <w:rsid w:val="00503119"/>
    <w:rsid w:val="005070EC"/>
    <w:rsid w:val="005075BA"/>
    <w:rsid w:val="005101AA"/>
    <w:rsid w:val="005114AB"/>
    <w:rsid w:val="005133E9"/>
    <w:rsid w:val="0051675D"/>
    <w:rsid w:val="00517E2C"/>
    <w:rsid w:val="00522281"/>
    <w:rsid w:val="00525906"/>
    <w:rsid w:val="0052643C"/>
    <w:rsid w:val="0052673A"/>
    <w:rsid w:val="00531443"/>
    <w:rsid w:val="005346C1"/>
    <w:rsid w:val="00536205"/>
    <w:rsid w:val="005377E3"/>
    <w:rsid w:val="00541325"/>
    <w:rsid w:val="00543ECD"/>
    <w:rsid w:val="00546BF6"/>
    <w:rsid w:val="00546FAB"/>
    <w:rsid w:val="00552FC2"/>
    <w:rsid w:val="00553798"/>
    <w:rsid w:val="00553B34"/>
    <w:rsid w:val="00556192"/>
    <w:rsid w:val="0055663A"/>
    <w:rsid w:val="00557438"/>
    <w:rsid w:val="00562468"/>
    <w:rsid w:val="0056335E"/>
    <w:rsid w:val="00566955"/>
    <w:rsid w:val="00567D59"/>
    <w:rsid w:val="00570E4C"/>
    <w:rsid w:val="005715FD"/>
    <w:rsid w:val="00575E2B"/>
    <w:rsid w:val="00576D4D"/>
    <w:rsid w:val="00582F33"/>
    <w:rsid w:val="005848E9"/>
    <w:rsid w:val="00585A86"/>
    <w:rsid w:val="00585D1C"/>
    <w:rsid w:val="0058666E"/>
    <w:rsid w:val="00586E45"/>
    <w:rsid w:val="00593DBE"/>
    <w:rsid w:val="005945CA"/>
    <w:rsid w:val="005A0408"/>
    <w:rsid w:val="005A326F"/>
    <w:rsid w:val="005A6E7F"/>
    <w:rsid w:val="005A7AB7"/>
    <w:rsid w:val="005B30E8"/>
    <w:rsid w:val="005B5829"/>
    <w:rsid w:val="005B6BE7"/>
    <w:rsid w:val="005C11BD"/>
    <w:rsid w:val="005C2194"/>
    <w:rsid w:val="005C33AD"/>
    <w:rsid w:val="005C3D39"/>
    <w:rsid w:val="005C5853"/>
    <w:rsid w:val="005C5B6D"/>
    <w:rsid w:val="005C5F46"/>
    <w:rsid w:val="005D1259"/>
    <w:rsid w:val="005D45DB"/>
    <w:rsid w:val="005D512A"/>
    <w:rsid w:val="005D51B3"/>
    <w:rsid w:val="005D6140"/>
    <w:rsid w:val="005D64C4"/>
    <w:rsid w:val="005D66AF"/>
    <w:rsid w:val="005D68D1"/>
    <w:rsid w:val="005E0D7D"/>
    <w:rsid w:val="005E1190"/>
    <w:rsid w:val="005E1477"/>
    <w:rsid w:val="005E233E"/>
    <w:rsid w:val="005E2FB6"/>
    <w:rsid w:val="005E3467"/>
    <w:rsid w:val="005E3FCB"/>
    <w:rsid w:val="005E4166"/>
    <w:rsid w:val="005E48F3"/>
    <w:rsid w:val="005E7000"/>
    <w:rsid w:val="005E7D70"/>
    <w:rsid w:val="005F00C0"/>
    <w:rsid w:val="005F074A"/>
    <w:rsid w:val="005F08FA"/>
    <w:rsid w:val="005F13CD"/>
    <w:rsid w:val="005F52E1"/>
    <w:rsid w:val="005F5CDF"/>
    <w:rsid w:val="006013C3"/>
    <w:rsid w:val="0060589A"/>
    <w:rsid w:val="006065DA"/>
    <w:rsid w:val="00606EE4"/>
    <w:rsid w:val="0061005A"/>
    <w:rsid w:val="00614918"/>
    <w:rsid w:val="00614A8C"/>
    <w:rsid w:val="006153D8"/>
    <w:rsid w:val="006156BF"/>
    <w:rsid w:val="006163CB"/>
    <w:rsid w:val="006221E3"/>
    <w:rsid w:val="00623263"/>
    <w:rsid w:val="00625370"/>
    <w:rsid w:val="00625729"/>
    <w:rsid w:val="00625938"/>
    <w:rsid w:val="00630CC7"/>
    <w:rsid w:val="00631809"/>
    <w:rsid w:val="006347A2"/>
    <w:rsid w:val="006368E4"/>
    <w:rsid w:val="00636C96"/>
    <w:rsid w:val="00637C7E"/>
    <w:rsid w:val="00640D06"/>
    <w:rsid w:val="006433FB"/>
    <w:rsid w:val="00646127"/>
    <w:rsid w:val="006477C2"/>
    <w:rsid w:val="00651463"/>
    <w:rsid w:val="006527B7"/>
    <w:rsid w:val="00655E81"/>
    <w:rsid w:val="00655F98"/>
    <w:rsid w:val="006606BB"/>
    <w:rsid w:val="006607C3"/>
    <w:rsid w:val="00660F22"/>
    <w:rsid w:val="00662DE2"/>
    <w:rsid w:val="0067280C"/>
    <w:rsid w:val="0067485F"/>
    <w:rsid w:val="00675569"/>
    <w:rsid w:val="00676F57"/>
    <w:rsid w:val="00680D8C"/>
    <w:rsid w:val="00681AF7"/>
    <w:rsid w:val="0068409A"/>
    <w:rsid w:val="00685CC5"/>
    <w:rsid w:val="00691626"/>
    <w:rsid w:val="0069206A"/>
    <w:rsid w:val="00692239"/>
    <w:rsid w:val="0069268B"/>
    <w:rsid w:val="00694793"/>
    <w:rsid w:val="0069482D"/>
    <w:rsid w:val="0069525D"/>
    <w:rsid w:val="0069717E"/>
    <w:rsid w:val="006A1E64"/>
    <w:rsid w:val="006A4B71"/>
    <w:rsid w:val="006A54E7"/>
    <w:rsid w:val="006A67FD"/>
    <w:rsid w:val="006A6A71"/>
    <w:rsid w:val="006B27D2"/>
    <w:rsid w:val="006B423E"/>
    <w:rsid w:val="006B5A87"/>
    <w:rsid w:val="006B7D6A"/>
    <w:rsid w:val="006C26F6"/>
    <w:rsid w:val="006C2DB2"/>
    <w:rsid w:val="006C544E"/>
    <w:rsid w:val="006C5802"/>
    <w:rsid w:val="006C66FB"/>
    <w:rsid w:val="006C77F9"/>
    <w:rsid w:val="006C788F"/>
    <w:rsid w:val="006D174D"/>
    <w:rsid w:val="006D29C4"/>
    <w:rsid w:val="006E1273"/>
    <w:rsid w:val="006E4EF9"/>
    <w:rsid w:val="006F4BF1"/>
    <w:rsid w:val="006F5542"/>
    <w:rsid w:val="006F55D9"/>
    <w:rsid w:val="006F6EF1"/>
    <w:rsid w:val="0070009A"/>
    <w:rsid w:val="0070129E"/>
    <w:rsid w:val="00703DE2"/>
    <w:rsid w:val="00710AEC"/>
    <w:rsid w:val="007120B5"/>
    <w:rsid w:val="0071339E"/>
    <w:rsid w:val="007138F7"/>
    <w:rsid w:val="00722E4A"/>
    <w:rsid w:val="007261CD"/>
    <w:rsid w:val="00730F3B"/>
    <w:rsid w:val="00731B54"/>
    <w:rsid w:val="00732A3D"/>
    <w:rsid w:val="0073426D"/>
    <w:rsid w:val="00735B9B"/>
    <w:rsid w:val="00736045"/>
    <w:rsid w:val="0074109C"/>
    <w:rsid w:val="00742C21"/>
    <w:rsid w:val="007451DC"/>
    <w:rsid w:val="007457BB"/>
    <w:rsid w:val="00747473"/>
    <w:rsid w:val="00747B86"/>
    <w:rsid w:val="00753984"/>
    <w:rsid w:val="00756B6B"/>
    <w:rsid w:val="00756EAC"/>
    <w:rsid w:val="007576B2"/>
    <w:rsid w:val="007607A7"/>
    <w:rsid w:val="00761283"/>
    <w:rsid w:val="00763E9B"/>
    <w:rsid w:val="00765576"/>
    <w:rsid w:val="007674F7"/>
    <w:rsid w:val="007723FB"/>
    <w:rsid w:val="007725EA"/>
    <w:rsid w:val="00782B17"/>
    <w:rsid w:val="0078469F"/>
    <w:rsid w:val="0078550D"/>
    <w:rsid w:val="00785547"/>
    <w:rsid w:val="00787198"/>
    <w:rsid w:val="007878A2"/>
    <w:rsid w:val="00795B35"/>
    <w:rsid w:val="007963F2"/>
    <w:rsid w:val="007A0A9D"/>
    <w:rsid w:val="007A2CED"/>
    <w:rsid w:val="007A7952"/>
    <w:rsid w:val="007B4876"/>
    <w:rsid w:val="007C01BA"/>
    <w:rsid w:val="007C1A6D"/>
    <w:rsid w:val="007C2CE6"/>
    <w:rsid w:val="007C6AC1"/>
    <w:rsid w:val="007D1B31"/>
    <w:rsid w:val="007D39F6"/>
    <w:rsid w:val="007D450F"/>
    <w:rsid w:val="007D503B"/>
    <w:rsid w:val="007E0020"/>
    <w:rsid w:val="007E2DA1"/>
    <w:rsid w:val="007E4865"/>
    <w:rsid w:val="007E488D"/>
    <w:rsid w:val="007E7D68"/>
    <w:rsid w:val="007E7F63"/>
    <w:rsid w:val="007F3665"/>
    <w:rsid w:val="007F55E5"/>
    <w:rsid w:val="008003DE"/>
    <w:rsid w:val="008020F6"/>
    <w:rsid w:val="008047DA"/>
    <w:rsid w:val="008048A0"/>
    <w:rsid w:val="0080532A"/>
    <w:rsid w:val="00807CB6"/>
    <w:rsid w:val="00810CDF"/>
    <w:rsid w:val="00811471"/>
    <w:rsid w:val="00813E65"/>
    <w:rsid w:val="00821A1E"/>
    <w:rsid w:val="008222B6"/>
    <w:rsid w:val="00823779"/>
    <w:rsid w:val="0082493C"/>
    <w:rsid w:val="00825A8B"/>
    <w:rsid w:val="00826225"/>
    <w:rsid w:val="0082702A"/>
    <w:rsid w:val="00830D50"/>
    <w:rsid w:val="0083131E"/>
    <w:rsid w:val="008346DB"/>
    <w:rsid w:val="00835EA3"/>
    <w:rsid w:val="008375E4"/>
    <w:rsid w:val="008421AB"/>
    <w:rsid w:val="00843F5F"/>
    <w:rsid w:val="00844BEB"/>
    <w:rsid w:val="008467EF"/>
    <w:rsid w:val="008468CF"/>
    <w:rsid w:val="008479FA"/>
    <w:rsid w:val="008565F9"/>
    <w:rsid w:val="00856AF7"/>
    <w:rsid w:val="00857698"/>
    <w:rsid w:val="00857CBF"/>
    <w:rsid w:val="00857DDE"/>
    <w:rsid w:val="00860079"/>
    <w:rsid w:val="00860ED7"/>
    <w:rsid w:val="00861BD4"/>
    <w:rsid w:val="008636F4"/>
    <w:rsid w:val="00863E7A"/>
    <w:rsid w:val="0086534D"/>
    <w:rsid w:val="008718D0"/>
    <w:rsid w:val="00872D14"/>
    <w:rsid w:val="00872EC5"/>
    <w:rsid w:val="008766CF"/>
    <w:rsid w:val="00876910"/>
    <w:rsid w:val="008775C7"/>
    <w:rsid w:val="008810F6"/>
    <w:rsid w:val="0088116E"/>
    <w:rsid w:val="0088200A"/>
    <w:rsid w:val="00883955"/>
    <w:rsid w:val="00883A09"/>
    <w:rsid w:val="00884DD2"/>
    <w:rsid w:val="00886479"/>
    <w:rsid w:val="00887886"/>
    <w:rsid w:val="00887AF3"/>
    <w:rsid w:val="00890915"/>
    <w:rsid w:val="008913E6"/>
    <w:rsid w:val="00893EF5"/>
    <w:rsid w:val="008A2D5D"/>
    <w:rsid w:val="008A4D4C"/>
    <w:rsid w:val="008B6C59"/>
    <w:rsid w:val="008B771B"/>
    <w:rsid w:val="008C0996"/>
    <w:rsid w:val="008C1BB0"/>
    <w:rsid w:val="008C4F8C"/>
    <w:rsid w:val="008C522F"/>
    <w:rsid w:val="008C653C"/>
    <w:rsid w:val="008C71A8"/>
    <w:rsid w:val="008D22C3"/>
    <w:rsid w:val="008D6837"/>
    <w:rsid w:val="008E3180"/>
    <w:rsid w:val="008E415A"/>
    <w:rsid w:val="008F3CB5"/>
    <w:rsid w:val="008F559D"/>
    <w:rsid w:val="008F6FA5"/>
    <w:rsid w:val="008F7757"/>
    <w:rsid w:val="00907340"/>
    <w:rsid w:val="00907866"/>
    <w:rsid w:val="009107E6"/>
    <w:rsid w:val="00914677"/>
    <w:rsid w:val="00914AF9"/>
    <w:rsid w:val="00920427"/>
    <w:rsid w:val="00925747"/>
    <w:rsid w:val="00925C62"/>
    <w:rsid w:val="00925F57"/>
    <w:rsid w:val="00926399"/>
    <w:rsid w:val="009273A6"/>
    <w:rsid w:val="00934EC1"/>
    <w:rsid w:val="00940F49"/>
    <w:rsid w:val="00942288"/>
    <w:rsid w:val="009437FB"/>
    <w:rsid w:val="00944032"/>
    <w:rsid w:val="00944B92"/>
    <w:rsid w:val="009456DB"/>
    <w:rsid w:val="009528A8"/>
    <w:rsid w:val="00952C5A"/>
    <w:rsid w:val="0095585E"/>
    <w:rsid w:val="00957296"/>
    <w:rsid w:val="00957FA5"/>
    <w:rsid w:val="00957FFB"/>
    <w:rsid w:val="00964DE3"/>
    <w:rsid w:val="0096536E"/>
    <w:rsid w:val="009674C7"/>
    <w:rsid w:val="009710E4"/>
    <w:rsid w:val="00974E74"/>
    <w:rsid w:val="00975186"/>
    <w:rsid w:val="00984491"/>
    <w:rsid w:val="00985ECE"/>
    <w:rsid w:val="009862FE"/>
    <w:rsid w:val="00991F36"/>
    <w:rsid w:val="009924EE"/>
    <w:rsid w:val="009936B5"/>
    <w:rsid w:val="009953B4"/>
    <w:rsid w:val="009A05BA"/>
    <w:rsid w:val="009A1E78"/>
    <w:rsid w:val="009A2639"/>
    <w:rsid w:val="009A2860"/>
    <w:rsid w:val="009A5D32"/>
    <w:rsid w:val="009A6204"/>
    <w:rsid w:val="009A6795"/>
    <w:rsid w:val="009A7CCA"/>
    <w:rsid w:val="009B11F8"/>
    <w:rsid w:val="009B27B5"/>
    <w:rsid w:val="009B63D8"/>
    <w:rsid w:val="009C19FC"/>
    <w:rsid w:val="009C1A4C"/>
    <w:rsid w:val="009C5194"/>
    <w:rsid w:val="009C537B"/>
    <w:rsid w:val="009D2349"/>
    <w:rsid w:val="009D2DE4"/>
    <w:rsid w:val="009D3F17"/>
    <w:rsid w:val="009D5E14"/>
    <w:rsid w:val="009E2924"/>
    <w:rsid w:val="009E3DFB"/>
    <w:rsid w:val="009E57F7"/>
    <w:rsid w:val="009F1869"/>
    <w:rsid w:val="009F2B3F"/>
    <w:rsid w:val="009F4AA2"/>
    <w:rsid w:val="00A0059D"/>
    <w:rsid w:val="00A07CFC"/>
    <w:rsid w:val="00A11B58"/>
    <w:rsid w:val="00A1255C"/>
    <w:rsid w:val="00A1286B"/>
    <w:rsid w:val="00A1339E"/>
    <w:rsid w:val="00A14035"/>
    <w:rsid w:val="00A14B6C"/>
    <w:rsid w:val="00A15888"/>
    <w:rsid w:val="00A159EC"/>
    <w:rsid w:val="00A20A55"/>
    <w:rsid w:val="00A221E7"/>
    <w:rsid w:val="00A222EC"/>
    <w:rsid w:val="00A22499"/>
    <w:rsid w:val="00A32F08"/>
    <w:rsid w:val="00A34E13"/>
    <w:rsid w:val="00A353C0"/>
    <w:rsid w:val="00A37A8B"/>
    <w:rsid w:val="00A37D7B"/>
    <w:rsid w:val="00A4190E"/>
    <w:rsid w:val="00A454BC"/>
    <w:rsid w:val="00A45DD6"/>
    <w:rsid w:val="00A4605D"/>
    <w:rsid w:val="00A50201"/>
    <w:rsid w:val="00A50869"/>
    <w:rsid w:val="00A50A86"/>
    <w:rsid w:val="00A514DD"/>
    <w:rsid w:val="00A52A90"/>
    <w:rsid w:val="00A5341A"/>
    <w:rsid w:val="00A5392B"/>
    <w:rsid w:val="00A54EAC"/>
    <w:rsid w:val="00A612D7"/>
    <w:rsid w:val="00A62D6E"/>
    <w:rsid w:val="00A640DA"/>
    <w:rsid w:val="00A651B8"/>
    <w:rsid w:val="00A65E6F"/>
    <w:rsid w:val="00A6623F"/>
    <w:rsid w:val="00A663FA"/>
    <w:rsid w:val="00A66EB7"/>
    <w:rsid w:val="00A67930"/>
    <w:rsid w:val="00A71207"/>
    <w:rsid w:val="00A7261C"/>
    <w:rsid w:val="00A75507"/>
    <w:rsid w:val="00A773FD"/>
    <w:rsid w:val="00A77605"/>
    <w:rsid w:val="00A8061B"/>
    <w:rsid w:val="00A811F8"/>
    <w:rsid w:val="00A83457"/>
    <w:rsid w:val="00A844EC"/>
    <w:rsid w:val="00A91BD9"/>
    <w:rsid w:val="00A96E71"/>
    <w:rsid w:val="00AA06C2"/>
    <w:rsid w:val="00AA2664"/>
    <w:rsid w:val="00AA30E6"/>
    <w:rsid w:val="00AA3894"/>
    <w:rsid w:val="00AA43FB"/>
    <w:rsid w:val="00AA4AF0"/>
    <w:rsid w:val="00AA55C4"/>
    <w:rsid w:val="00AA5984"/>
    <w:rsid w:val="00AA730A"/>
    <w:rsid w:val="00AB1344"/>
    <w:rsid w:val="00AB2C44"/>
    <w:rsid w:val="00AB49DA"/>
    <w:rsid w:val="00AC2E50"/>
    <w:rsid w:val="00AC3B86"/>
    <w:rsid w:val="00AC69C6"/>
    <w:rsid w:val="00AC6B0E"/>
    <w:rsid w:val="00AD17EC"/>
    <w:rsid w:val="00AD43EE"/>
    <w:rsid w:val="00AD43FA"/>
    <w:rsid w:val="00AD4648"/>
    <w:rsid w:val="00AE1484"/>
    <w:rsid w:val="00AE22D2"/>
    <w:rsid w:val="00AE3839"/>
    <w:rsid w:val="00AE526B"/>
    <w:rsid w:val="00AE6194"/>
    <w:rsid w:val="00AE6735"/>
    <w:rsid w:val="00AF143A"/>
    <w:rsid w:val="00AF14C2"/>
    <w:rsid w:val="00AF54FA"/>
    <w:rsid w:val="00AF5D64"/>
    <w:rsid w:val="00AF5ECE"/>
    <w:rsid w:val="00AF71FE"/>
    <w:rsid w:val="00B013E3"/>
    <w:rsid w:val="00B055B8"/>
    <w:rsid w:val="00B05BD9"/>
    <w:rsid w:val="00B062B6"/>
    <w:rsid w:val="00B068F7"/>
    <w:rsid w:val="00B06A39"/>
    <w:rsid w:val="00B07035"/>
    <w:rsid w:val="00B07CEF"/>
    <w:rsid w:val="00B131F7"/>
    <w:rsid w:val="00B16F67"/>
    <w:rsid w:val="00B174AD"/>
    <w:rsid w:val="00B2163A"/>
    <w:rsid w:val="00B225AC"/>
    <w:rsid w:val="00B24B53"/>
    <w:rsid w:val="00B26569"/>
    <w:rsid w:val="00B26AB0"/>
    <w:rsid w:val="00B26FA6"/>
    <w:rsid w:val="00B27249"/>
    <w:rsid w:val="00B27FF2"/>
    <w:rsid w:val="00B30E0F"/>
    <w:rsid w:val="00B3188F"/>
    <w:rsid w:val="00B32136"/>
    <w:rsid w:val="00B32914"/>
    <w:rsid w:val="00B35CB7"/>
    <w:rsid w:val="00B411E5"/>
    <w:rsid w:val="00B438DE"/>
    <w:rsid w:val="00B447DA"/>
    <w:rsid w:val="00B44D77"/>
    <w:rsid w:val="00B460C3"/>
    <w:rsid w:val="00B5224B"/>
    <w:rsid w:val="00B54222"/>
    <w:rsid w:val="00B54584"/>
    <w:rsid w:val="00B54FF9"/>
    <w:rsid w:val="00B5796E"/>
    <w:rsid w:val="00B61F86"/>
    <w:rsid w:val="00B6244C"/>
    <w:rsid w:val="00B633BF"/>
    <w:rsid w:val="00B65CE0"/>
    <w:rsid w:val="00B70ACA"/>
    <w:rsid w:val="00B71323"/>
    <w:rsid w:val="00B73DA4"/>
    <w:rsid w:val="00B80804"/>
    <w:rsid w:val="00B81880"/>
    <w:rsid w:val="00B81EE9"/>
    <w:rsid w:val="00B8320C"/>
    <w:rsid w:val="00B8587B"/>
    <w:rsid w:val="00B8616E"/>
    <w:rsid w:val="00B87B2E"/>
    <w:rsid w:val="00B91860"/>
    <w:rsid w:val="00B92286"/>
    <w:rsid w:val="00B93137"/>
    <w:rsid w:val="00B94ED8"/>
    <w:rsid w:val="00BA0DC1"/>
    <w:rsid w:val="00BA2AC5"/>
    <w:rsid w:val="00BA2EF6"/>
    <w:rsid w:val="00BA3574"/>
    <w:rsid w:val="00BA694E"/>
    <w:rsid w:val="00BB50C7"/>
    <w:rsid w:val="00BB57D1"/>
    <w:rsid w:val="00BB6F5C"/>
    <w:rsid w:val="00BB711F"/>
    <w:rsid w:val="00BC0B9C"/>
    <w:rsid w:val="00BC553C"/>
    <w:rsid w:val="00BC61F5"/>
    <w:rsid w:val="00BC776A"/>
    <w:rsid w:val="00BD199B"/>
    <w:rsid w:val="00BD2C35"/>
    <w:rsid w:val="00BD3423"/>
    <w:rsid w:val="00BD4F63"/>
    <w:rsid w:val="00BD58FF"/>
    <w:rsid w:val="00BD6ECD"/>
    <w:rsid w:val="00BD7603"/>
    <w:rsid w:val="00BE06FB"/>
    <w:rsid w:val="00BE3F5A"/>
    <w:rsid w:val="00BE4A96"/>
    <w:rsid w:val="00BE5455"/>
    <w:rsid w:val="00BE58A7"/>
    <w:rsid w:val="00BE6A35"/>
    <w:rsid w:val="00BF0C34"/>
    <w:rsid w:val="00BF35CE"/>
    <w:rsid w:val="00BF53A1"/>
    <w:rsid w:val="00BF6E9E"/>
    <w:rsid w:val="00C028E2"/>
    <w:rsid w:val="00C0311E"/>
    <w:rsid w:val="00C03ECD"/>
    <w:rsid w:val="00C043E3"/>
    <w:rsid w:val="00C04D4E"/>
    <w:rsid w:val="00C05E66"/>
    <w:rsid w:val="00C060A3"/>
    <w:rsid w:val="00C1095B"/>
    <w:rsid w:val="00C1103D"/>
    <w:rsid w:val="00C1282B"/>
    <w:rsid w:val="00C132D9"/>
    <w:rsid w:val="00C20DB9"/>
    <w:rsid w:val="00C253D7"/>
    <w:rsid w:val="00C25A70"/>
    <w:rsid w:val="00C27BD6"/>
    <w:rsid w:val="00C33BA3"/>
    <w:rsid w:val="00C33D4E"/>
    <w:rsid w:val="00C3500C"/>
    <w:rsid w:val="00C42FA9"/>
    <w:rsid w:val="00C44812"/>
    <w:rsid w:val="00C56D2C"/>
    <w:rsid w:val="00C56EC0"/>
    <w:rsid w:val="00C5781E"/>
    <w:rsid w:val="00C6065B"/>
    <w:rsid w:val="00C60A82"/>
    <w:rsid w:val="00C6115C"/>
    <w:rsid w:val="00C656B0"/>
    <w:rsid w:val="00C6614D"/>
    <w:rsid w:val="00C77AC2"/>
    <w:rsid w:val="00C817DF"/>
    <w:rsid w:val="00C82B58"/>
    <w:rsid w:val="00C82F30"/>
    <w:rsid w:val="00C83086"/>
    <w:rsid w:val="00C83FEF"/>
    <w:rsid w:val="00C84339"/>
    <w:rsid w:val="00C853C7"/>
    <w:rsid w:val="00C90242"/>
    <w:rsid w:val="00C92F69"/>
    <w:rsid w:val="00C942F0"/>
    <w:rsid w:val="00CA0046"/>
    <w:rsid w:val="00CA339C"/>
    <w:rsid w:val="00CA6AF0"/>
    <w:rsid w:val="00CB0271"/>
    <w:rsid w:val="00CC0BC8"/>
    <w:rsid w:val="00CC17D7"/>
    <w:rsid w:val="00CC2789"/>
    <w:rsid w:val="00CC601C"/>
    <w:rsid w:val="00CC72BE"/>
    <w:rsid w:val="00CC7E76"/>
    <w:rsid w:val="00CD19A6"/>
    <w:rsid w:val="00CD33EC"/>
    <w:rsid w:val="00CD3D3D"/>
    <w:rsid w:val="00CD4F12"/>
    <w:rsid w:val="00CE1083"/>
    <w:rsid w:val="00CE2B1A"/>
    <w:rsid w:val="00CE3AB5"/>
    <w:rsid w:val="00CE3E25"/>
    <w:rsid w:val="00CE3E5F"/>
    <w:rsid w:val="00CE5980"/>
    <w:rsid w:val="00CE6F5F"/>
    <w:rsid w:val="00CF1209"/>
    <w:rsid w:val="00CF708A"/>
    <w:rsid w:val="00CF75C2"/>
    <w:rsid w:val="00CF75F0"/>
    <w:rsid w:val="00CF78B8"/>
    <w:rsid w:val="00D0106F"/>
    <w:rsid w:val="00D02A57"/>
    <w:rsid w:val="00D02BE1"/>
    <w:rsid w:val="00D03A23"/>
    <w:rsid w:val="00D03A7D"/>
    <w:rsid w:val="00D065B5"/>
    <w:rsid w:val="00D06761"/>
    <w:rsid w:val="00D122F5"/>
    <w:rsid w:val="00D15AA4"/>
    <w:rsid w:val="00D1659D"/>
    <w:rsid w:val="00D20332"/>
    <w:rsid w:val="00D20C0E"/>
    <w:rsid w:val="00D21049"/>
    <w:rsid w:val="00D24CED"/>
    <w:rsid w:val="00D25286"/>
    <w:rsid w:val="00D26C9D"/>
    <w:rsid w:val="00D35096"/>
    <w:rsid w:val="00D35FDB"/>
    <w:rsid w:val="00D41ABA"/>
    <w:rsid w:val="00D44B04"/>
    <w:rsid w:val="00D54CDE"/>
    <w:rsid w:val="00D55B29"/>
    <w:rsid w:val="00D60B62"/>
    <w:rsid w:val="00D640D6"/>
    <w:rsid w:val="00D65574"/>
    <w:rsid w:val="00D661C4"/>
    <w:rsid w:val="00D7331A"/>
    <w:rsid w:val="00D73F13"/>
    <w:rsid w:val="00D802EB"/>
    <w:rsid w:val="00D81157"/>
    <w:rsid w:val="00D87548"/>
    <w:rsid w:val="00D87550"/>
    <w:rsid w:val="00D9059F"/>
    <w:rsid w:val="00D91D84"/>
    <w:rsid w:val="00D922E4"/>
    <w:rsid w:val="00D956ED"/>
    <w:rsid w:val="00D95F48"/>
    <w:rsid w:val="00DA02F8"/>
    <w:rsid w:val="00DA1EE6"/>
    <w:rsid w:val="00DA3A4E"/>
    <w:rsid w:val="00DA50FA"/>
    <w:rsid w:val="00DA7CFE"/>
    <w:rsid w:val="00DB1B64"/>
    <w:rsid w:val="00DB566A"/>
    <w:rsid w:val="00DB6B15"/>
    <w:rsid w:val="00DC0829"/>
    <w:rsid w:val="00DC09DB"/>
    <w:rsid w:val="00DC2158"/>
    <w:rsid w:val="00DC6820"/>
    <w:rsid w:val="00DC7B26"/>
    <w:rsid w:val="00DD0CF4"/>
    <w:rsid w:val="00DD130B"/>
    <w:rsid w:val="00DD3675"/>
    <w:rsid w:val="00DD425A"/>
    <w:rsid w:val="00DE201B"/>
    <w:rsid w:val="00DE27C7"/>
    <w:rsid w:val="00DE2F19"/>
    <w:rsid w:val="00DE41AD"/>
    <w:rsid w:val="00DE4D26"/>
    <w:rsid w:val="00DE7042"/>
    <w:rsid w:val="00DF1AD4"/>
    <w:rsid w:val="00DF6136"/>
    <w:rsid w:val="00E01B10"/>
    <w:rsid w:val="00E01D6D"/>
    <w:rsid w:val="00E032B0"/>
    <w:rsid w:val="00E06A42"/>
    <w:rsid w:val="00E1012E"/>
    <w:rsid w:val="00E101FC"/>
    <w:rsid w:val="00E11580"/>
    <w:rsid w:val="00E1199B"/>
    <w:rsid w:val="00E125DA"/>
    <w:rsid w:val="00E12DD1"/>
    <w:rsid w:val="00E1531C"/>
    <w:rsid w:val="00E1692A"/>
    <w:rsid w:val="00E206A6"/>
    <w:rsid w:val="00E25267"/>
    <w:rsid w:val="00E25EBA"/>
    <w:rsid w:val="00E27B63"/>
    <w:rsid w:val="00E27D83"/>
    <w:rsid w:val="00E3007D"/>
    <w:rsid w:val="00E30D2F"/>
    <w:rsid w:val="00E323BB"/>
    <w:rsid w:val="00E32475"/>
    <w:rsid w:val="00E35219"/>
    <w:rsid w:val="00E36887"/>
    <w:rsid w:val="00E401A8"/>
    <w:rsid w:val="00E44272"/>
    <w:rsid w:val="00E45EB4"/>
    <w:rsid w:val="00E4660E"/>
    <w:rsid w:val="00E47635"/>
    <w:rsid w:val="00E52272"/>
    <w:rsid w:val="00E52547"/>
    <w:rsid w:val="00E56D70"/>
    <w:rsid w:val="00E61D16"/>
    <w:rsid w:val="00E625D0"/>
    <w:rsid w:val="00E64F13"/>
    <w:rsid w:val="00E6769E"/>
    <w:rsid w:val="00E67C28"/>
    <w:rsid w:val="00E71F7E"/>
    <w:rsid w:val="00E72EAA"/>
    <w:rsid w:val="00E747A0"/>
    <w:rsid w:val="00E771A1"/>
    <w:rsid w:val="00E802E1"/>
    <w:rsid w:val="00E855A7"/>
    <w:rsid w:val="00E86016"/>
    <w:rsid w:val="00E87AE2"/>
    <w:rsid w:val="00E91B87"/>
    <w:rsid w:val="00E92D73"/>
    <w:rsid w:val="00E9355C"/>
    <w:rsid w:val="00E94E87"/>
    <w:rsid w:val="00EA5537"/>
    <w:rsid w:val="00EB0D86"/>
    <w:rsid w:val="00EB1136"/>
    <w:rsid w:val="00EB1A97"/>
    <w:rsid w:val="00EB3B26"/>
    <w:rsid w:val="00EB5A88"/>
    <w:rsid w:val="00EB6BA8"/>
    <w:rsid w:val="00EC0A8A"/>
    <w:rsid w:val="00EC0CDF"/>
    <w:rsid w:val="00EC3125"/>
    <w:rsid w:val="00EC4EA4"/>
    <w:rsid w:val="00ED1554"/>
    <w:rsid w:val="00ED1F2E"/>
    <w:rsid w:val="00ED4C92"/>
    <w:rsid w:val="00EE36C1"/>
    <w:rsid w:val="00EE3DBC"/>
    <w:rsid w:val="00EE6DE5"/>
    <w:rsid w:val="00EF6087"/>
    <w:rsid w:val="00EF62F2"/>
    <w:rsid w:val="00F0569A"/>
    <w:rsid w:val="00F067F9"/>
    <w:rsid w:val="00F06C91"/>
    <w:rsid w:val="00F13BA6"/>
    <w:rsid w:val="00F14CA2"/>
    <w:rsid w:val="00F16B19"/>
    <w:rsid w:val="00F179BA"/>
    <w:rsid w:val="00F230C6"/>
    <w:rsid w:val="00F25CC0"/>
    <w:rsid w:val="00F27C44"/>
    <w:rsid w:val="00F37653"/>
    <w:rsid w:val="00F37B2D"/>
    <w:rsid w:val="00F4122D"/>
    <w:rsid w:val="00F421BE"/>
    <w:rsid w:val="00F4287D"/>
    <w:rsid w:val="00F42D8E"/>
    <w:rsid w:val="00F4514B"/>
    <w:rsid w:val="00F500D1"/>
    <w:rsid w:val="00F50C69"/>
    <w:rsid w:val="00F51F6D"/>
    <w:rsid w:val="00F54BED"/>
    <w:rsid w:val="00F56952"/>
    <w:rsid w:val="00F56EBE"/>
    <w:rsid w:val="00F60790"/>
    <w:rsid w:val="00F63172"/>
    <w:rsid w:val="00F70E88"/>
    <w:rsid w:val="00F75EFF"/>
    <w:rsid w:val="00F771E4"/>
    <w:rsid w:val="00F81539"/>
    <w:rsid w:val="00F81BE5"/>
    <w:rsid w:val="00F8235A"/>
    <w:rsid w:val="00F8285D"/>
    <w:rsid w:val="00F85E4B"/>
    <w:rsid w:val="00F905E6"/>
    <w:rsid w:val="00F90AC6"/>
    <w:rsid w:val="00F948C2"/>
    <w:rsid w:val="00F94D2F"/>
    <w:rsid w:val="00F95296"/>
    <w:rsid w:val="00F96780"/>
    <w:rsid w:val="00F96D74"/>
    <w:rsid w:val="00F97E53"/>
    <w:rsid w:val="00F97F04"/>
    <w:rsid w:val="00FA101D"/>
    <w:rsid w:val="00FA113E"/>
    <w:rsid w:val="00FA35BA"/>
    <w:rsid w:val="00FA5A63"/>
    <w:rsid w:val="00FA6A24"/>
    <w:rsid w:val="00FA7D12"/>
    <w:rsid w:val="00FB03DF"/>
    <w:rsid w:val="00FB0574"/>
    <w:rsid w:val="00FB3720"/>
    <w:rsid w:val="00FB3B94"/>
    <w:rsid w:val="00FB515E"/>
    <w:rsid w:val="00FB6A67"/>
    <w:rsid w:val="00FB7031"/>
    <w:rsid w:val="00FC38A1"/>
    <w:rsid w:val="00FC4799"/>
    <w:rsid w:val="00FC4C8A"/>
    <w:rsid w:val="00FC53D3"/>
    <w:rsid w:val="00FC68FC"/>
    <w:rsid w:val="00FC72A7"/>
    <w:rsid w:val="00FD0CDA"/>
    <w:rsid w:val="00FD2AC7"/>
    <w:rsid w:val="00FD45DD"/>
    <w:rsid w:val="00FD7B24"/>
    <w:rsid w:val="00FE117B"/>
    <w:rsid w:val="00FE3CF3"/>
    <w:rsid w:val="00FE49CC"/>
    <w:rsid w:val="00FF0B1C"/>
    <w:rsid w:val="00FF22CD"/>
    <w:rsid w:val="00FF3A29"/>
    <w:rsid w:val="00FF5BB1"/>
    <w:rsid w:val="00FF79A0"/>
    <w:rsid w:val="144748D1"/>
    <w:rsid w:val="17113660"/>
    <w:rsid w:val="2073B9EA"/>
    <w:rsid w:val="38605E39"/>
    <w:rsid w:val="407347B9"/>
    <w:rsid w:val="5ACFCBEE"/>
    <w:rsid w:val="67C30308"/>
    <w:rsid w:val="73F22557"/>
    <w:rsid w:val="7E1D597B"/>
    <w:rsid w:val="7FD1880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E226EF"/>
  <w15:chartTrackingRefBased/>
  <w15:docId w15:val="{14BFC515-DE6A-4F15-8431-B7BBC500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Arial"/>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AC5"/>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627C"/>
    <w:pPr>
      <w:ind w:left="720"/>
      <w:contextualSpacing/>
    </w:pPr>
  </w:style>
  <w:style w:type="paragraph" w:styleId="BalloonText">
    <w:name w:val="Balloon Text"/>
    <w:basedOn w:val="Normal"/>
    <w:link w:val="BalloonTextChar"/>
    <w:rsid w:val="00D81157"/>
    <w:rPr>
      <w:rFonts w:ascii="Tahoma" w:hAnsi="Tahoma" w:cs="Tahoma"/>
      <w:sz w:val="16"/>
      <w:szCs w:val="16"/>
    </w:rPr>
  </w:style>
  <w:style w:type="character" w:customStyle="1" w:styleId="BalloonTextChar">
    <w:name w:val="Balloon Text Char"/>
    <w:link w:val="BalloonText"/>
    <w:rsid w:val="00D81157"/>
    <w:rPr>
      <w:rFonts w:ascii="Tahoma" w:hAnsi="Tahoma" w:cs="Tahoma"/>
      <w:sz w:val="16"/>
      <w:szCs w:val="16"/>
      <w:lang w:val="en-US" w:eastAsia="en-US"/>
    </w:rPr>
  </w:style>
  <w:style w:type="paragraph" w:styleId="Header">
    <w:name w:val="header"/>
    <w:basedOn w:val="Normal"/>
    <w:link w:val="HeaderChar"/>
    <w:rsid w:val="00926399"/>
    <w:pPr>
      <w:tabs>
        <w:tab w:val="center" w:pos="4680"/>
        <w:tab w:val="right" w:pos="9360"/>
      </w:tabs>
    </w:pPr>
  </w:style>
  <w:style w:type="character" w:customStyle="1" w:styleId="HeaderChar">
    <w:name w:val="Header Char"/>
    <w:link w:val="Header"/>
    <w:rsid w:val="00926399"/>
    <w:rPr>
      <w:sz w:val="24"/>
      <w:szCs w:val="24"/>
      <w:lang w:val="en-US" w:eastAsia="en-US"/>
    </w:rPr>
  </w:style>
  <w:style w:type="paragraph" w:styleId="Footer">
    <w:name w:val="footer"/>
    <w:basedOn w:val="Normal"/>
    <w:link w:val="FooterChar"/>
    <w:rsid w:val="00926399"/>
    <w:pPr>
      <w:tabs>
        <w:tab w:val="center" w:pos="4680"/>
        <w:tab w:val="right" w:pos="9360"/>
      </w:tabs>
    </w:pPr>
  </w:style>
  <w:style w:type="character" w:customStyle="1" w:styleId="FooterChar">
    <w:name w:val="Footer Char"/>
    <w:link w:val="Footer"/>
    <w:rsid w:val="00926399"/>
    <w:rPr>
      <w:sz w:val="24"/>
      <w:szCs w:val="24"/>
      <w:lang w:val="en-US" w:eastAsia="en-US"/>
    </w:rPr>
  </w:style>
  <w:style w:type="paragraph" w:customStyle="1" w:styleId="Default">
    <w:name w:val="Default"/>
    <w:rsid w:val="00FE117B"/>
    <w:pPr>
      <w:autoSpaceDE w:val="0"/>
      <w:autoSpaceDN w:val="0"/>
      <w:adjustRightInd w:val="0"/>
    </w:pPr>
    <w:rPr>
      <w:rFonts w:ascii="Times New Roman" w:eastAsia="Calibri" w:hAnsi="Times New Roman" w:cs="Times New Roman"/>
      <w:color w:val="000000"/>
      <w:sz w:val="24"/>
      <w:szCs w:val="24"/>
      <w:lang w:eastAsia="en-US"/>
    </w:rPr>
  </w:style>
  <w:style w:type="paragraph" w:styleId="NoSpacing">
    <w:name w:val="No Spacing"/>
    <w:basedOn w:val="Normal"/>
    <w:uiPriority w:val="1"/>
    <w:qFormat/>
    <w:rsid w:val="00EC3125"/>
    <w:rPr>
      <w:rFonts w:eastAsia="Calibri" w:cs="Times New Roman"/>
      <w:sz w:val="22"/>
      <w:szCs w:val="22"/>
      <w:lang w:val="fr-CA" w:eastAsia="fr-CA"/>
    </w:rPr>
  </w:style>
  <w:style w:type="paragraph" w:styleId="NormalWeb">
    <w:name w:val="Normal (Web)"/>
    <w:basedOn w:val="Normal"/>
    <w:uiPriority w:val="99"/>
    <w:unhideWhenUsed/>
    <w:rsid w:val="009A5D32"/>
    <w:pPr>
      <w:spacing w:before="100" w:beforeAutospacing="1" w:after="100" w:afterAutospacing="1"/>
    </w:pPr>
    <w:rPr>
      <w:rFonts w:ascii="Times" w:eastAsia="MS Mincho" w:hAnsi="Times" w:cs="Times New Roman"/>
      <w:sz w:val="20"/>
      <w:szCs w:val="20"/>
      <w:lang w:val="en-CA"/>
    </w:rPr>
  </w:style>
  <w:style w:type="table" w:styleId="TableGrid">
    <w:name w:val="Table Grid"/>
    <w:basedOn w:val="TableNormal"/>
    <w:rsid w:val="00D24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tendu">
    <w:name w:val="Attendu"/>
    <w:basedOn w:val="Normal"/>
    <w:rsid w:val="00756EAC"/>
    <w:pPr>
      <w:widowControl w:val="0"/>
      <w:spacing w:before="240"/>
      <w:jc w:val="both"/>
    </w:pPr>
    <w:rPr>
      <w:rFonts w:ascii="Arial" w:hAnsi="Arial" w:cs="Times New Roman"/>
      <w:snapToGrid w:val="0"/>
      <w:sz w:val="22"/>
      <w:szCs w:val="20"/>
      <w:lang w:val="fr-CA" w:eastAsia="fr-FR"/>
    </w:rPr>
  </w:style>
  <w:style w:type="paragraph" w:styleId="Title">
    <w:name w:val="Title"/>
    <w:basedOn w:val="Normal"/>
    <w:link w:val="TitleChar"/>
    <w:uiPriority w:val="99"/>
    <w:qFormat/>
    <w:rsid w:val="000C32C0"/>
    <w:pPr>
      <w:suppressAutoHyphens/>
      <w:spacing w:before="960" w:after="240" w:line="260" w:lineRule="exact"/>
      <w:jc w:val="center"/>
    </w:pPr>
    <w:rPr>
      <w:rFonts w:ascii="Times New Roman" w:hAnsi="Times New Roman" w:cs="Times New Roman"/>
      <w:b/>
      <w:szCs w:val="20"/>
      <w:lang w:val="fr-CA" w:eastAsia="fr-FR"/>
    </w:rPr>
  </w:style>
  <w:style w:type="character" w:customStyle="1" w:styleId="TitleChar">
    <w:name w:val="Title Char"/>
    <w:basedOn w:val="DefaultParagraphFont"/>
    <w:link w:val="Title"/>
    <w:uiPriority w:val="99"/>
    <w:rsid w:val="000C32C0"/>
    <w:rPr>
      <w:rFonts w:ascii="Times New Roman" w:hAnsi="Times New Roman" w:cs="Times New Roman"/>
      <w:b/>
      <w:sz w:val="24"/>
      <w:lang w:val="fr-CA" w:eastAsia="fr-FR"/>
    </w:rPr>
  </w:style>
  <w:style w:type="character" w:customStyle="1" w:styleId="normaltextrun">
    <w:name w:val="normaltextrun"/>
    <w:basedOn w:val="DefaultParagraphFont"/>
    <w:rsid w:val="00F96D74"/>
  </w:style>
  <w:style w:type="character" w:customStyle="1" w:styleId="eop">
    <w:name w:val="eop"/>
    <w:basedOn w:val="DefaultParagraphFont"/>
    <w:rsid w:val="00B54584"/>
  </w:style>
  <w:style w:type="paragraph" w:customStyle="1" w:styleId="paragraph">
    <w:name w:val="paragraph"/>
    <w:basedOn w:val="Normal"/>
    <w:rsid w:val="00430AB2"/>
    <w:pPr>
      <w:spacing w:before="100" w:beforeAutospacing="1" w:after="100" w:afterAutospacing="1"/>
    </w:pPr>
    <w:rPr>
      <w:rFonts w:ascii="Times New Roman" w:hAnsi="Times New Roman" w:cs="Times New Roman"/>
      <w:lang w:val="en-CA" w:eastAsia="en-CA"/>
    </w:rPr>
  </w:style>
  <w:style w:type="character" w:customStyle="1" w:styleId="tabchar">
    <w:name w:val="tabchar"/>
    <w:basedOn w:val="DefaultParagraphFont"/>
    <w:rsid w:val="003935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1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28CDDC6816B0458DA5D248011762F1" ma:contentTypeVersion="10" ma:contentTypeDescription="Crée un document." ma:contentTypeScope="" ma:versionID="77b04b16e91a11bf12fc7e70b8469869">
  <xsd:schema xmlns:xsd="http://www.w3.org/2001/XMLSchema" xmlns:xs="http://www.w3.org/2001/XMLSchema" xmlns:p="http://schemas.microsoft.com/office/2006/metadata/properties" xmlns:ns2="4ccb5230-7099-4193-8f4a-51cff4150549" xmlns:ns3="0adb6f6f-f940-43ca-89f3-510fe74bfdaa" targetNamespace="http://schemas.microsoft.com/office/2006/metadata/properties" ma:root="true" ma:fieldsID="7a2e70165287a3511fc0db274fa17557" ns2:_="" ns3:_="">
    <xsd:import namespace="4ccb5230-7099-4193-8f4a-51cff4150549"/>
    <xsd:import namespace="0adb6f6f-f940-43ca-89f3-510fe74bfda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cb5230-7099-4193-8f4a-51cff4150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adb6f6f-f940-43ca-89f3-510fe74bfdaa"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53980-EEE1-4A42-BB58-BF2A3DA88312}">
  <ds:schemaRefs>
    <ds:schemaRef ds:uri="http://schemas.microsoft.com/sharepoint/v3/contenttype/forms"/>
  </ds:schemaRefs>
</ds:datastoreItem>
</file>

<file path=customXml/itemProps2.xml><?xml version="1.0" encoding="utf-8"?>
<ds:datastoreItem xmlns:ds="http://schemas.openxmlformats.org/officeDocument/2006/customXml" ds:itemID="{2923D6AA-E4D7-4132-B341-D528EF8DB122}"/>
</file>

<file path=customXml/itemProps3.xml><?xml version="1.0" encoding="utf-8"?>
<ds:datastoreItem xmlns:ds="http://schemas.openxmlformats.org/officeDocument/2006/customXml" ds:itemID="{0D97FA78-069F-4E74-B8EC-EC9CA0362DF1}">
  <ds:schemaRefs>
    <ds:schemaRef ds:uri="http://schemas.openxmlformats.org/officeDocument/2006/bibliography"/>
  </ds:schemaRefs>
</ds:datastoreItem>
</file>

<file path=customXml/itemProps4.xml><?xml version="1.0" encoding="utf-8"?>
<ds:datastoreItem xmlns:ds="http://schemas.openxmlformats.org/officeDocument/2006/customXml" ds:itemID="{55B15FC1-470C-4A3C-A6BE-0F000FC3E162}">
  <ds:schemaRefs>
    <ds:schemaRef ds:uri="http://schemas.openxmlformats.org/package/2006/metadata/core-properties"/>
    <ds:schemaRef ds:uri="http://schemas.microsoft.com/office/infopath/2007/PartnerControls"/>
    <ds:schemaRef ds:uri="http://schemas.microsoft.com/office/2006/documentManagement/types"/>
    <ds:schemaRef ds:uri="http://www.w3.org/XML/1998/namespace"/>
    <ds:schemaRef ds:uri="http://schemas.microsoft.com/office/2006/metadata/properties"/>
    <ds:schemaRef ds:uri="http://purl.org/dc/terms/"/>
    <ds:schemaRef ds:uri="http://purl.org/dc/elements/1.1/"/>
    <ds:schemaRef ds:uri="0adb6f6f-f940-43ca-89f3-510fe74bfdaa"/>
    <ds:schemaRef ds:uri="4ccb5230-7099-4193-8f4a-51cff4150549"/>
    <ds:schemaRef ds:uri="http://purl.org/dc/dcmitype/"/>
  </ds:schemaRefs>
</ds:datastoreItem>
</file>

<file path=docMetadata/LabelInfo.xml><?xml version="1.0" encoding="utf-8"?>
<clbl:labelList xmlns:clbl="http://schemas.microsoft.com/office/2020/mipLabelMetadata">
  <clbl:label id="{5da55ca1-ff5e-4e64-bc6f-91d010a93afe}" enabled="0" method="" siteId="{5da55ca1-ff5e-4e64-bc6f-91d010a93afe}" removed="1"/>
</clbl:labelList>
</file>

<file path=docProps/app.xml><?xml version="1.0" encoding="utf-8"?>
<Properties xmlns="http://schemas.openxmlformats.org/officeDocument/2006/extended-properties" xmlns:vt="http://schemas.openxmlformats.org/officeDocument/2006/docPropsVTypes">
  <Template>Normal.dotm</Template>
  <TotalTime>237</TotalTime>
  <Pages>6</Pages>
  <Words>1422</Words>
  <Characters>7741</Characters>
  <Application>Microsoft Office Word</Application>
  <DocSecurity>0</DocSecurity>
  <Lines>336</Lines>
  <Paragraphs>163</Paragraphs>
  <ScaleCrop>false</ScaleCrop>
  <Company>ESSB</Company>
  <LinksUpToDate>false</LinksUpToDate>
  <CharactersWithSpaces>9000</CharactersWithSpaces>
  <SharedDoc>false</SharedDoc>
  <HLinks>
    <vt:vector size="12" baseType="variant">
      <vt:variant>
        <vt:i4>3670114</vt:i4>
      </vt:variant>
      <vt:variant>
        <vt:i4>3</vt:i4>
      </vt:variant>
      <vt:variant>
        <vt:i4>0</vt:i4>
      </vt:variant>
      <vt:variant>
        <vt:i4>5</vt:i4>
      </vt:variant>
      <vt:variant>
        <vt:lpwstr>https://easternshoresschoolboard.sharepoint.com/sites/essb-commissioners/Shared Documents/BOARD MEETINGS/2024-2025/03-September/17-09 Council Meeting/Rules of order and Procedure for Meetings of the Council of Commissioners.pdf</vt:lpwstr>
      </vt:variant>
      <vt:variant>
        <vt:lpwstr/>
      </vt:variant>
      <vt:variant>
        <vt:i4>1900630</vt:i4>
      </vt:variant>
      <vt:variant>
        <vt:i4>0</vt:i4>
      </vt:variant>
      <vt:variant>
        <vt:i4>0</vt:i4>
      </vt:variant>
      <vt:variant>
        <vt:i4>5</vt:i4>
      </vt:variant>
      <vt:variant>
        <vt:lpwstr>https://easternshoresschoolboard.sharepoint.com/sites/essb-commissioners/Shared Documents/BOARD MEETINGS/2024-2025/03-September/17-09 Council Meeting/09-17-2024 resolution ajout espace.docx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Margaret-Ann</dc:creator>
  <cp:keywords/>
  <dc:description/>
  <cp:lastModifiedBy>Margaret-Ann Cooke</cp:lastModifiedBy>
  <cp:revision>64</cp:revision>
  <cp:lastPrinted>2025-11-11T16:19:00Z</cp:lastPrinted>
  <dcterms:created xsi:type="dcterms:W3CDTF">2025-09-18T17:06:00Z</dcterms:created>
  <dcterms:modified xsi:type="dcterms:W3CDTF">2025-11-11T16:20:00Z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0x010100BC28CDDC6816B0458DA5D248011762F1</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xd_Signature">
    <vt:bool>false</vt:bool>
  </property>
</Properties>
</file>